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0E" w:rsidRDefault="00AD540E" w:rsidP="00F850AB">
      <w:pPr>
        <w:keepLines/>
        <w:widowControl w:val="0"/>
        <w:suppressAutoHyphens/>
        <w:autoSpaceDN w:val="0"/>
        <w:textAlignment w:val="baseline"/>
        <w:rPr>
          <w:rFonts w:ascii="Times New Roman" w:hAnsi="Times New Roman"/>
          <w:b/>
          <w:kern w:val="3"/>
          <w:sz w:val="28"/>
          <w:szCs w:val="28"/>
          <w:lang w:eastAsia="ru-RU"/>
        </w:rPr>
      </w:pPr>
    </w:p>
    <w:p w:rsidR="00AD540E" w:rsidRPr="00F850AB" w:rsidRDefault="00AD540E" w:rsidP="00A40CB1">
      <w:pPr>
        <w:keepLines/>
        <w:widowControl w:val="0"/>
        <w:suppressAutoHyphens/>
        <w:autoSpaceDN w:val="0"/>
        <w:jc w:val="right"/>
        <w:textAlignment w:val="baseline"/>
        <w:rPr>
          <w:rFonts w:ascii="Times New Roman" w:hAnsi="Times New Roman"/>
          <w:b/>
          <w:kern w:val="3"/>
          <w:sz w:val="24"/>
          <w:szCs w:val="24"/>
          <w:lang w:eastAsia="ru-RU"/>
        </w:rPr>
      </w:pPr>
      <w:r w:rsidRPr="00F850AB">
        <w:rPr>
          <w:rFonts w:ascii="Times New Roman" w:hAnsi="Times New Roman"/>
          <w:b/>
          <w:kern w:val="3"/>
          <w:sz w:val="24"/>
          <w:szCs w:val="24"/>
          <w:lang w:eastAsia="ru-RU"/>
        </w:rPr>
        <w:t xml:space="preserve">             Принят решением                                                                     </w:t>
      </w:r>
    </w:p>
    <w:p w:rsidR="00AD540E" w:rsidRPr="00F850AB" w:rsidRDefault="00AD540E" w:rsidP="00A40CB1">
      <w:pPr>
        <w:keepLines/>
        <w:widowControl w:val="0"/>
        <w:suppressAutoHyphens/>
        <w:autoSpaceDN w:val="0"/>
        <w:jc w:val="right"/>
        <w:textAlignment w:val="baseline"/>
        <w:rPr>
          <w:rFonts w:ascii="Times New Roman" w:hAnsi="Times New Roman"/>
          <w:kern w:val="3"/>
          <w:sz w:val="24"/>
          <w:szCs w:val="24"/>
          <w:lang w:eastAsia="ru-RU"/>
        </w:rPr>
      </w:pPr>
      <w:r w:rsidRPr="00F850AB">
        <w:rPr>
          <w:rFonts w:ascii="Times New Roman" w:hAnsi="Times New Roman"/>
          <w:b/>
          <w:kern w:val="3"/>
          <w:sz w:val="24"/>
          <w:szCs w:val="24"/>
          <w:lang w:eastAsia="ru-RU"/>
        </w:rPr>
        <w:t xml:space="preserve">  Совета Высоковского муниципального образования</w:t>
      </w:r>
    </w:p>
    <w:p w:rsidR="00AD540E" w:rsidRPr="00F850AB" w:rsidRDefault="00AD540E" w:rsidP="00A40CB1">
      <w:pPr>
        <w:keepLines/>
        <w:widowControl w:val="0"/>
        <w:suppressAutoHyphens/>
        <w:autoSpaceDN w:val="0"/>
        <w:jc w:val="right"/>
        <w:textAlignment w:val="baseline"/>
        <w:rPr>
          <w:rFonts w:ascii="Times New Roman" w:hAnsi="Times New Roman"/>
          <w:b/>
          <w:kern w:val="3"/>
          <w:sz w:val="24"/>
          <w:szCs w:val="24"/>
          <w:lang w:eastAsia="ru-RU"/>
        </w:rPr>
      </w:pPr>
      <w:r w:rsidRPr="00F850AB">
        <w:rPr>
          <w:rFonts w:ascii="Times New Roman" w:hAnsi="Times New Roman"/>
          <w:b/>
          <w:kern w:val="3"/>
          <w:sz w:val="24"/>
          <w:szCs w:val="24"/>
          <w:lang w:eastAsia="ru-RU"/>
        </w:rPr>
        <w:t xml:space="preserve">                                                         Красноармейского  муниципального района</w:t>
      </w:r>
    </w:p>
    <w:p w:rsidR="00AD540E" w:rsidRPr="00F850AB" w:rsidRDefault="00AD540E" w:rsidP="00A40CB1">
      <w:pPr>
        <w:keepLines/>
        <w:widowControl w:val="0"/>
        <w:suppressAutoHyphens/>
        <w:autoSpaceDN w:val="0"/>
        <w:jc w:val="right"/>
        <w:textAlignment w:val="baseline"/>
        <w:rPr>
          <w:rFonts w:ascii="Times New Roman" w:hAnsi="Times New Roman"/>
          <w:b/>
          <w:kern w:val="3"/>
          <w:sz w:val="24"/>
          <w:szCs w:val="24"/>
          <w:lang w:eastAsia="ru-RU"/>
        </w:rPr>
      </w:pPr>
      <w:r w:rsidRPr="00F850AB">
        <w:rPr>
          <w:rFonts w:ascii="Times New Roman" w:hAnsi="Times New Roman"/>
          <w:b/>
          <w:kern w:val="3"/>
          <w:sz w:val="24"/>
          <w:szCs w:val="24"/>
          <w:lang w:eastAsia="ru-RU"/>
        </w:rPr>
        <w:t xml:space="preserve">               Саратовской области</w:t>
      </w:r>
    </w:p>
    <w:p w:rsidR="00AD540E" w:rsidRPr="00F850AB" w:rsidRDefault="00AD540E" w:rsidP="00A40CB1">
      <w:pPr>
        <w:keepLines/>
        <w:widowControl w:val="0"/>
        <w:suppressAutoHyphens/>
        <w:autoSpaceDN w:val="0"/>
        <w:jc w:val="right"/>
        <w:textAlignment w:val="baseline"/>
        <w:rPr>
          <w:rFonts w:ascii="Times New Roman" w:hAnsi="Times New Roman"/>
          <w:b/>
          <w:kern w:val="3"/>
          <w:sz w:val="24"/>
          <w:szCs w:val="24"/>
          <w:lang w:eastAsia="ru-RU"/>
        </w:rPr>
      </w:pPr>
      <w:r w:rsidRPr="00F850AB">
        <w:rPr>
          <w:rFonts w:ascii="Times New Roman" w:hAnsi="Times New Roman"/>
          <w:b/>
          <w:kern w:val="3"/>
          <w:sz w:val="24"/>
          <w:szCs w:val="24"/>
          <w:lang w:eastAsia="ru-RU"/>
        </w:rPr>
        <w:t xml:space="preserve">                 № 38 от 29.10.2020 года</w:t>
      </w:r>
    </w:p>
    <w:p w:rsidR="00AD540E" w:rsidRPr="00F850AB" w:rsidRDefault="00AD540E" w:rsidP="00A40CB1">
      <w:pPr>
        <w:keepLines/>
        <w:widowControl w:val="0"/>
        <w:suppressAutoHyphens/>
        <w:autoSpaceDN w:val="0"/>
        <w:jc w:val="right"/>
        <w:textAlignment w:val="baseline"/>
        <w:rPr>
          <w:rFonts w:ascii="Times New Roman" w:hAnsi="Times New Roman"/>
          <w:b/>
          <w:kern w:val="3"/>
          <w:sz w:val="24"/>
          <w:szCs w:val="24"/>
          <w:lang w:eastAsia="ru-RU"/>
        </w:rPr>
      </w:pPr>
      <w:r w:rsidRPr="00F850AB">
        <w:rPr>
          <w:rFonts w:ascii="Times New Roman" w:hAnsi="Times New Roman"/>
          <w:b/>
          <w:kern w:val="3"/>
          <w:sz w:val="24"/>
          <w:szCs w:val="24"/>
          <w:lang w:eastAsia="ru-RU"/>
        </w:rPr>
        <w:t>с изменениями и добавлениями</w:t>
      </w:r>
    </w:p>
    <w:p w:rsidR="00AD540E" w:rsidRPr="00F850AB" w:rsidRDefault="00AD540E" w:rsidP="00A40CB1">
      <w:pPr>
        <w:keepLines/>
        <w:widowControl w:val="0"/>
        <w:suppressAutoHyphens/>
        <w:autoSpaceDN w:val="0"/>
        <w:jc w:val="right"/>
        <w:textAlignment w:val="baseline"/>
        <w:rPr>
          <w:rFonts w:ascii="Times New Roman" w:hAnsi="Times New Roman"/>
          <w:b/>
          <w:kern w:val="3"/>
          <w:sz w:val="24"/>
          <w:szCs w:val="24"/>
          <w:lang w:eastAsia="ru-RU"/>
        </w:rPr>
      </w:pPr>
      <w:r w:rsidRPr="00F850AB">
        <w:rPr>
          <w:rFonts w:ascii="Times New Roman" w:hAnsi="Times New Roman"/>
          <w:b/>
          <w:kern w:val="3"/>
          <w:sz w:val="24"/>
          <w:szCs w:val="24"/>
          <w:lang w:eastAsia="ru-RU"/>
        </w:rPr>
        <w:t>внесенные решением:</w:t>
      </w:r>
    </w:p>
    <w:p w:rsidR="00AD540E" w:rsidRPr="00D4526A" w:rsidRDefault="00AD540E" w:rsidP="00A40CB1">
      <w:pPr>
        <w:keepLines/>
        <w:widowControl w:val="0"/>
        <w:suppressAutoHyphens/>
        <w:autoSpaceDN w:val="0"/>
        <w:jc w:val="right"/>
        <w:textAlignment w:val="baseline"/>
        <w:rPr>
          <w:rFonts w:ascii="Times New Roman" w:hAnsi="Times New Roman"/>
          <w:b/>
          <w:kern w:val="3"/>
          <w:sz w:val="28"/>
          <w:szCs w:val="28"/>
          <w:lang w:eastAsia="ru-RU"/>
        </w:rPr>
      </w:pPr>
      <w:r w:rsidRPr="00F850AB">
        <w:rPr>
          <w:rFonts w:ascii="Times New Roman" w:hAnsi="Times New Roman"/>
          <w:b/>
          <w:kern w:val="3"/>
          <w:sz w:val="24"/>
          <w:szCs w:val="24"/>
          <w:lang w:eastAsia="ru-RU"/>
        </w:rPr>
        <w:t>от 20.10.2021 № 10</w:t>
      </w:r>
    </w:p>
    <w:p w:rsidR="00AD540E" w:rsidRPr="00D4526A" w:rsidRDefault="00AD540E" w:rsidP="00A40CB1">
      <w:pPr>
        <w:tabs>
          <w:tab w:val="left" w:pos="5715"/>
          <w:tab w:val="left" w:pos="6000"/>
          <w:tab w:val="right" w:pos="10206"/>
        </w:tabs>
        <w:suppressAutoHyphens/>
        <w:autoSpaceDN w:val="0"/>
        <w:spacing w:after="0" w:line="240" w:lineRule="auto"/>
        <w:jc w:val="center"/>
        <w:textAlignment w:val="baseline"/>
        <w:rPr>
          <w:rFonts w:ascii="Times New Roman" w:hAnsi="Times New Roman"/>
          <w:b/>
          <w:kern w:val="3"/>
          <w:sz w:val="28"/>
          <w:szCs w:val="28"/>
          <w:lang w:eastAsia="ru-RU"/>
        </w:rPr>
      </w:pPr>
    </w:p>
    <w:p w:rsidR="00AD540E" w:rsidRPr="00D4526A" w:rsidRDefault="00AD540E" w:rsidP="00A40CB1">
      <w:pPr>
        <w:suppressAutoHyphens/>
        <w:autoSpaceDN w:val="0"/>
        <w:spacing w:after="0" w:line="240" w:lineRule="auto"/>
        <w:ind w:firstLine="567"/>
        <w:jc w:val="center"/>
        <w:textAlignment w:val="baseline"/>
        <w:outlineLvl w:val="1"/>
        <w:rPr>
          <w:rFonts w:ascii="Times New Roman" w:hAnsi="Times New Roman"/>
          <w:iCs/>
          <w:kern w:val="3"/>
          <w:sz w:val="28"/>
          <w:szCs w:val="28"/>
          <w:lang w:eastAsia="ru-RU"/>
        </w:rPr>
      </w:pPr>
    </w:p>
    <w:p w:rsidR="00AD540E" w:rsidRPr="00D4526A" w:rsidRDefault="00AD540E" w:rsidP="00A40CB1">
      <w:pPr>
        <w:suppressAutoHyphens/>
        <w:autoSpaceDN w:val="0"/>
        <w:textAlignment w:val="baseline"/>
        <w:rPr>
          <w:rFonts w:ascii="Times New Roman" w:hAnsi="Times New Roman"/>
          <w:kern w:val="3"/>
          <w:sz w:val="28"/>
          <w:szCs w:val="28"/>
          <w:lang w:eastAsia="ru-RU"/>
        </w:rPr>
      </w:pPr>
    </w:p>
    <w:p w:rsidR="00AD540E" w:rsidRPr="00D4526A" w:rsidRDefault="00AD540E" w:rsidP="00A40CB1">
      <w:pPr>
        <w:suppressAutoHyphens/>
        <w:autoSpaceDN w:val="0"/>
        <w:textAlignment w:val="baseline"/>
        <w:rPr>
          <w:rFonts w:ascii="Times New Roman" w:hAnsi="Times New Roman"/>
          <w:kern w:val="3"/>
          <w:sz w:val="28"/>
          <w:szCs w:val="28"/>
          <w:lang w:eastAsia="ru-RU"/>
        </w:rPr>
      </w:pPr>
    </w:p>
    <w:p w:rsidR="00AD540E" w:rsidRPr="00D4526A" w:rsidRDefault="00AD540E" w:rsidP="00A40CB1">
      <w:pPr>
        <w:tabs>
          <w:tab w:val="center" w:pos="5103"/>
          <w:tab w:val="left" w:pos="6825"/>
        </w:tabs>
        <w:suppressAutoHyphens/>
        <w:autoSpaceDN w:val="0"/>
        <w:spacing w:before="120" w:after="120" w:line="240" w:lineRule="auto"/>
        <w:ind w:firstLine="567"/>
        <w:jc w:val="center"/>
        <w:textAlignment w:val="baseline"/>
        <w:outlineLvl w:val="1"/>
        <w:rPr>
          <w:rFonts w:ascii="Times New Roman" w:hAnsi="Times New Roman"/>
          <w:b/>
          <w:bCs/>
          <w:iCs/>
          <w:kern w:val="3"/>
          <w:sz w:val="28"/>
          <w:szCs w:val="28"/>
          <w:lang w:eastAsia="ru-RU"/>
        </w:rPr>
      </w:pPr>
      <w:r w:rsidRPr="00D4526A">
        <w:rPr>
          <w:rFonts w:ascii="Times New Roman" w:hAnsi="Times New Roman"/>
          <w:b/>
          <w:bCs/>
          <w:iCs/>
          <w:color w:val="000000"/>
          <w:kern w:val="3"/>
          <w:sz w:val="28"/>
          <w:szCs w:val="28"/>
          <w:lang w:eastAsia="ru-RU"/>
        </w:rPr>
        <w:t>У С Т А В</w:t>
      </w:r>
    </w:p>
    <w:p w:rsidR="00AD540E" w:rsidRPr="00D4526A" w:rsidRDefault="00AD540E" w:rsidP="00A40CB1">
      <w:pPr>
        <w:suppressAutoHyphens/>
        <w:autoSpaceDN w:val="0"/>
        <w:spacing w:before="120" w:after="120" w:line="240" w:lineRule="auto"/>
        <w:ind w:firstLine="567"/>
        <w:jc w:val="center"/>
        <w:textAlignment w:val="baseline"/>
        <w:outlineLvl w:val="1"/>
        <w:rPr>
          <w:rFonts w:ascii="Times New Roman" w:hAnsi="Times New Roman"/>
          <w:b/>
          <w:bCs/>
          <w:iCs/>
          <w:color w:val="000000"/>
          <w:kern w:val="3"/>
          <w:sz w:val="28"/>
          <w:szCs w:val="28"/>
          <w:lang w:eastAsia="ru-RU"/>
        </w:rPr>
      </w:pPr>
      <w:r w:rsidRPr="00D4526A">
        <w:rPr>
          <w:rFonts w:ascii="Times New Roman" w:hAnsi="Times New Roman"/>
          <w:b/>
          <w:bCs/>
          <w:iCs/>
          <w:color w:val="000000"/>
          <w:kern w:val="3"/>
          <w:sz w:val="28"/>
          <w:szCs w:val="28"/>
          <w:lang w:eastAsia="ru-RU"/>
        </w:rPr>
        <w:t>Высоковского</w:t>
      </w:r>
    </w:p>
    <w:p w:rsidR="00AD540E" w:rsidRPr="00D4526A" w:rsidRDefault="00AD540E" w:rsidP="00A40CB1">
      <w:pPr>
        <w:suppressAutoHyphens/>
        <w:autoSpaceDN w:val="0"/>
        <w:spacing w:before="120" w:after="120" w:line="240" w:lineRule="auto"/>
        <w:ind w:firstLine="567"/>
        <w:jc w:val="center"/>
        <w:textAlignment w:val="baseline"/>
        <w:outlineLvl w:val="1"/>
        <w:rPr>
          <w:rFonts w:ascii="Times New Roman" w:hAnsi="Times New Roman"/>
          <w:b/>
          <w:bCs/>
          <w:iCs/>
          <w:color w:val="000000"/>
          <w:kern w:val="3"/>
          <w:sz w:val="28"/>
          <w:szCs w:val="28"/>
          <w:lang w:eastAsia="ru-RU"/>
        </w:rPr>
      </w:pPr>
      <w:r w:rsidRPr="00D4526A">
        <w:rPr>
          <w:rFonts w:ascii="Times New Roman" w:hAnsi="Times New Roman"/>
          <w:b/>
          <w:bCs/>
          <w:iCs/>
          <w:color w:val="000000"/>
          <w:kern w:val="3"/>
          <w:sz w:val="28"/>
          <w:szCs w:val="28"/>
          <w:lang w:eastAsia="ru-RU"/>
        </w:rPr>
        <w:t>муниципального образования</w:t>
      </w:r>
    </w:p>
    <w:p w:rsidR="00AD540E" w:rsidRPr="00D4526A" w:rsidRDefault="00AD540E" w:rsidP="00A40CB1">
      <w:pPr>
        <w:suppressAutoHyphens/>
        <w:autoSpaceDN w:val="0"/>
        <w:spacing w:before="120" w:after="120" w:line="240" w:lineRule="auto"/>
        <w:ind w:firstLine="567"/>
        <w:jc w:val="center"/>
        <w:textAlignment w:val="baseline"/>
        <w:outlineLvl w:val="1"/>
        <w:rPr>
          <w:rFonts w:ascii="Times New Roman" w:hAnsi="Times New Roman"/>
          <w:b/>
          <w:bCs/>
          <w:iCs/>
          <w:kern w:val="3"/>
          <w:sz w:val="28"/>
          <w:szCs w:val="28"/>
          <w:lang w:eastAsia="ru-RU"/>
        </w:rPr>
      </w:pPr>
      <w:r w:rsidRPr="00D4526A">
        <w:rPr>
          <w:rFonts w:ascii="Times New Roman" w:hAnsi="Times New Roman"/>
          <w:b/>
          <w:bCs/>
          <w:iCs/>
          <w:color w:val="000000"/>
          <w:kern w:val="3"/>
          <w:sz w:val="28"/>
          <w:szCs w:val="28"/>
          <w:lang w:eastAsia="ru-RU"/>
        </w:rPr>
        <w:t>Красноармейского муниципального района</w:t>
      </w:r>
    </w:p>
    <w:p w:rsidR="00AD540E" w:rsidRPr="00D4526A" w:rsidRDefault="00AD540E" w:rsidP="00A40CB1">
      <w:pPr>
        <w:suppressAutoHyphens/>
        <w:autoSpaceDN w:val="0"/>
        <w:spacing w:before="120" w:after="120"/>
        <w:jc w:val="center"/>
        <w:textAlignment w:val="baseline"/>
        <w:rPr>
          <w:rFonts w:ascii="Times New Roman" w:hAnsi="Times New Roman"/>
          <w:b/>
          <w:bCs/>
          <w:kern w:val="3"/>
          <w:sz w:val="28"/>
          <w:szCs w:val="28"/>
          <w:lang w:eastAsia="ru-RU"/>
        </w:rPr>
      </w:pPr>
      <w:r w:rsidRPr="00D4526A">
        <w:rPr>
          <w:rFonts w:ascii="Times New Roman" w:hAnsi="Times New Roman"/>
          <w:b/>
          <w:bCs/>
          <w:kern w:val="3"/>
          <w:sz w:val="28"/>
          <w:szCs w:val="28"/>
          <w:lang w:eastAsia="ru-RU"/>
        </w:rPr>
        <w:t>Саратовской области</w:t>
      </w:r>
    </w:p>
    <w:p w:rsidR="00AD540E" w:rsidRPr="00D4526A" w:rsidRDefault="00AD540E" w:rsidP="00F850AB">
      <w:pPr>
        <w:suppressAutoHyphens/>
        <w:autoSpaceDN w:val="0"/>
        <w:textAlignment w:val="baseline"/>
        <w:rPr>
          <w:rFonts w:ascii="Times New Roman" w:hAnsi="Times New Roman"/>
          <w:b/>
          <w:bCs/>
          <w:kern w:val="3"/>
          <w:sz w:val="28"/>
          <w:szCs w:val="28"/>
          <w:lang w:eastAsia="ru-RU"/>
        </w:rPr>
      </w:pPr>
    </w:p>
    <w:p w:rsidR="00AD540E" w:rsidRPr="00D4526A" w:rsidRDefault="00AD540E" w:rsidP="00A40CB1">
      <w:pPr>
        <w:suppressAutoHyphens/>
        <w:autoSpaceDN w:val="0"/>
        <w:ind w:left="1644"/>
        <w:jc w:val="center"/>
        <w:textAlignment w:val="baseline"/>
        <w:rPr>
          <w:rFonts w:ascii="Times New Roman" w:hAnsi="Times New Roman"/>
          <w:b/>
          <w:kern w:val="3"/>
          <w:sz w:val="28"/>
          <w:szCs w:val="28"/>
          <w:lang w:eastAsia="ru-RU"/>
        </w:rPr>
      </w:pPr>
    </w:p>
    <w:p w:rsidR="00AD540E" w:rsidRDefault="00AD540E" w:rsidP="00A40CB1">
      <w:pPr>
        <w:suppressAutoHyphens/>
        <w:autoSpaceDN w:val="0"/>
        <w:ind w:firstLine="720"/>
        <w:jc w:val="center"/>
        <w:textAlignment w:val="baseline"/>
        <w:rPr>
          <w:rFonts w:ascii="Times New Roman" w:hAnsi="Times New Roman"/>
          <w:b/>
          <w:kern w:val="3"/>
          <w:sz w:val="28"/>
          <w:szCs w:val="28"/>
          <w:lang w:eastAsia="ru-RU"/>
        </w:rPr>
      </w:pPr>
    </w:p>
    <w:p w:rsidR="00AD540E" w:rsidRDefault="00AD540E" w:rsidP="00A40CB1">
      <w:pPr>
        <w:suppressAutoHyphens/>
        <w:autoSpaceDN w:val="0"/>
        <w:ind w:firstLine="720"/>
        <w:jc w:val="center"/>
        <w:textAlignment w:val="baseline"/>
        <w:rPr>
          <w:rFonts w:ascii="Times New Roman" w:hAnsi="Times New Roman"/>
          <w:b/>
          <w:kern w:val="3"/>
          <w:sz w:val="28"/>
          <w:szCs w:val="28"/>
          <w:lang w:eastAsia="ru-RU"/>
        </w:rPr>
      </w:pPr>
    </w:p>
    <w:p w:rsidR="00AD540E" w:rsidRPr="00D4526A" w:rsidRDefault="00AD540E" w:rsidP="00A40CB1">
      <w:pPr>
        <w:suppressAutoHyphens/>
        <w:autoSpaceDN w:val="0"/>
        <w:ind w:firstLine="720"/>
        <w:jc w:val="center"/>
        <w:textAlignment w:val="baseline"/>
        <w:rPr>
          <w:rFonts w:ascii="Times New Roman" w:hAnsi="Times New Roman"/>
          <w:b/>
          <w:kern w:val="3"/>
          <w:sz w:val="28"/>
          <w:szCs w:val="28"/>
          <w:lang w:eastAsia="ru-RU"/>
        </w:rPr>
      </w:pPr>
    </w:p>
    <w:p w:rsidR="00AD540E" w:rsidRPr="00D4526A" w:rsidRDefault="00AD540E" w:rsidP="00A40CB1">
      <w:pPr>
        <w:suppressAutoHyphens/>
        <w:autoSpaceDN w:val="0"/>
        <w:jc w:val="center"/>
        <w:textAlignment w:val="baseline"/>
        <w:rPr>
          <w:rFonts w:ascii="Times New Roman" w:hAnsi="Times New Roman"/>
          <w:b/>
          <w:kern w:val="3"/>
          <w:sz w:val="28"/>
          <w:szCs w:val="28"/>
          <w:lang w:eastAsia="ru-RU"/>
        </w:rPr>
      </w:pPr>
    </w:p>
    <w:p w:rsidR="00AD540E" w:rsidRPr="00D4526A" w:rsidRDefault="00AD540E" w:rsidP="00D4526A">
      <w:pPr>
        <w:suppressAutoHyphens/>
        <w:autoSpaceDN w:val="0"/>
        <w:textAlignment w:val="baseline"/>
        <w:rPr>
          <w:rFonts w:ascii="Times New Roman" w:hAnsi="Times New Roman"/>
          <w:b/>
          <w:kern w:val="3"/>
          <w:sz w:val="28"/>
          <w:szCs w:val="28"/>
          <w:lang w:eastAsia="ru-RU"/>
        </w:rPr>
      </w:pPr>
    </w:p>
    <w:p w:rsidR="00AD540E" w:rsidRPr="00D4526A" w:rsidRDefault="00AD540E" w:rsidP="00A40CB1">
      <w:pPr>
        <w:suppressAutoHyphens/>
        <w:autoSpaceDN w:val="0"/>
        <w:ind w:firstLine="720"/>
        <w:jc w:val="center"/>
        <w:textAlignment w:val="baseline"/>
        <w:rPr>
          <w:rFonts w:ascii="Times New Roman" w:hAnsi="Times New Roman"/>
          <w:b/>
          <w:kern w:val="3"/>
          <w:sz w:val="28"/>
          <w:szCs w:val="28"/>
          <w:lang w:eastAsia="ru-RU"/>
        </w:rPr>
      </w:pPr>
    </w:p>
    <w:p w:rsidR="00AD540E" w:rsidRPr="00D4526A" w:rsidRDefault="00AD540E" w:rsidP="00A40CB1">
      <w:pPr>
        <w:suppressAutoHyphens/>
        <w:autoSpaceDN w:val="0"/>
        <w:jc w:val="center"/>
        <w:textAlignment w:val="baseline"/>
        <w:rPr>
          <w:rFonts w:ascii="Times New Roman" w:hAnsi="Times New Roman"/>
          <w:b/>
          <w:kern w:val="3"/>
          <w:sz w:val="28"/>
          <w:szCs w:val="28"/>
          <w:lang w:eastAsia="ru-RU"/>
        </w:rPr>
        <w:sectPr w:rsidR="00AD540E" w:rsidRPr="00D4526A" w:rsidSect="00F850AB">
          <w:footerReference w:type="even" r:id="rId7"/>
          <w:footerReference w:type="default" r:id="rId8"/>
          <w:headerReference w:type="first" r:id="rId9"/>
          <w:footerReference w:type="first" r:id="rId10"/>
          <w:pgSz w:w="11906" w:h="16838"/>
          <w:pgMar w:top="719" w:right="425" w:bottom="1134" w:left="1276" w:header="720" w:footer="720" w:gutter="0"/>
          <w:cols w:space="720"/>
          <w:titlePg/>
        </w:sectPr>
      </w:pPr>
      <w:r w:rsidRPr="00D4526A">
        <w:rPr>
          <w:rFonts w:ascii="Times New Roman" w:hAnsi="Times New Roman"/>
          <w:b/>
          <w:kern w:val="3"/>
          <w:sz w:val="28"/>
          <w:szCs w:val="28"/>
          <w:lang w:eastAsia="ru-RU"/>
        </w:rPr>
        <w:t>2020 год</w:t>
      </w:r>
    </w:p>
    <w:p w:rsidR="00AD540E" w:rsidRPr="00D4526A" w:rsidRDefault="00AD540E" w:rsidP="00A40CB1">
      <w:pPr>
        <w:suppressAutoHyphens/>
        <w:autoSpaceDN w:val="0"/>
        <w:jc w:val="both"/>
        <w:textAlignment w:val="baseline"/>
        <w:rPr>
          <w:rFonts w:ascii="Times New Roman" w:hAnsi="Times New Roman"/>
          <w:b/>
          <w:kern w:val="3"/>
          <w:sz w:val="28"/>
          <w:szCs w:val="28"/>
          <w:lang w:eastAsia="ru-RU"/>
        </w:rPr>
      </w:pPr>
    </w:p>
    <w:p w:rsidR="00AD540E" w:rsidRPr="00D4526A" w:rsidRDefault="00AD540E" w:rsidP="00A40CB1">
      <w:pPr>
        <w:suppressAutoHyphens/>
        <w:autoSpaceDN w:val="0"/>
        <w:ind w:firstLine="720"/>
        <w:jc w:val="both"/>
        <w:textAlignment w:val="baseline"/>
        <w:rPr>
          <w:rFonts w:ascii="Times New Roman" w:hAnsi="Times New Roman"/>
          <w:b/>
          <w:kern w:val="3"/>
          <w:sz w:val="28"/>
          <w:szCs w:val="28"/>
          <w:lang w:eastAsia="ru-RU"/>
        </w:rPr>
      </w:pPr>
      <w:r w:rsidRPr="00D4526A">
        <w:rPr>
          <w:rFonts w:ascii="Times New Roman" w:hAnsi="Times New Roman"/>
          <w:b/>
          <w:kern w:val="3"/>
          <w:sz w:val="28"/>
          <w:szCs w:val="28"/>
          <w:lang w:eastAsia="ru-RU"/>
        </w:rPr>
        <w:t>ГЛАВА I. ОБЩИЕ ПОЛОЖЕНИЯ</w:t>
      </w:r>
    </w:p>
    <w:p w:rsidR="00AD540E" w:rsidRPr="00D4526A" w:rsidRDefault="00AD540E" w:rsidP="00A40CB1">
      <w:pPr>
        <w:suppressAutoHyphens/>
        <w:autoSpaceDN w:val="0"/>
        <w:ind w:firstLine="720"/>
        <w:jc w:val="both"/>
        <w:textAlignment w:val="baseline"/>
        <w:rPr>
          <w:rFonts w:ascii="Times New Roman" w:hAnsi="Times New Roman"/>
          <w:b/>
          <w:kern w:val="3"/>
          <w:sz w:val="28"/>
          <w:szCs w:val="28"/>
          <w:lang w:eastAsia="ru-RU"/>
        </w:rPr>
      </w:pPr>
      <w:r w:rsidRPr="00D4526A">
        <w:rPr>
          <w:rFonts w:ascii="Times New Roman" w:hAnsi="Times New Roman"/>
          <w:b/>
          <w:kern w:val="3"/>
          <w:sz w:val="28"/>
          <w:szCs w:val="28"/>
          <w:lang w:eastAsia="ru-RU"/>
        </w:rPr>
        <w:t>Статья 1. Правовой статус муниципального образования</w:t>
      </w:r>
    </w:p>
    <w:p w:rsidR="00AD540E" w:rsidRPr="00D4526A"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1. Высоковское муниципальное образование является муниципальным образованием со статусом сельского поселения и входит в состав Красноармейского муниципального района.</w:t>
      </w:r>
    </w:p>
    <w:p w:rsidR="00AD540E" w:rsidRPr="00D4526A" w:rsidRDefault="00AD540E" w:rsidP="00A40CB1">
      <w:pPr>
        <w:suppressAutoHyphens/>
        <w:autoSpaceDN w:val="0"/>
        <w:spacing w:after="0" w:line="240" w:lineRule="auto"/>
        <w:ind w:firstLine="567"/>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2. Статус и границы территории муниципального образования установлены Законом Саратовской области от 27.12.2004 года  № 110-ЗСО  «О муниципальных образованиях, входящих в состав Красноармейского муниципального района».</w:t>
      </w:r>
    </w:p>
    <w:p w:rsidR="00AD540E" w:rsidRPr="00D4526A"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3. Официальное наименование – Высоковское сельское поселение Красноармейского муниципального района Саратовской области (далее – муниципальное образование).</w:t>
      </w:r>
    </w:p>
    <w:p w:rsidR="00AD540E" w:rsidRPr="00D4526A"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4. Сокращенная форма наименования – Высоковское муниципальное образование Красноармейского муниципального района Саратовской области.</w:t>
      </w:r>
    </w:p>
    <w:p w:rsidR="00AD540E" w:rsidRPr="00D4526A"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5. Административным центром поселения является село Высокое.</w:t>
      </w:r>
    </w:p>
    <w:p w:rsidR="00AD540E" w:rsidRPr="00D4526A"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6. В состав Высоковского муниципального образования в соответствии с  указанным законом  области, входят следующие населенные пункты:</w:t>
      </w:r>
    </w:p>
    <w:p w:rsidR="00AD540E" w:rsidRPr="00D4526A" w:rsidRDefault="00AD540E" w:rsidP="00A40CB1">
      <w:pPr>
        <w:keepLines/>
        <w:widowControl w:val="0"/>
        <w:suppressAutoHyphens/>
        <w:autoSpaceDN w:val="0"/>
        <w:ind w:firstLine="720"/>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1) село Высокое;</w:t>
      </w:r>
    </w:p>
    <w:p w:rsidR="00AD540E" w:rsidRPr="00D4526A" w:rsidRDefault="00AD540E" w:rsidP="00A40CB1">
      <w:pPr>
        <w:keepLines/>
        <w:widowControl w:val="0"/>
        <w:suppressAutoHyphens/>
        <w:autoSpaceDN w:val="0"/>
        <w:ind w:firstLine="720"/>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2) село Карамыш;</w:t>
      </w:r>
    </w:p>
    <w:p w:rsidR="00AD540E" w:rsidRPr="00D4526A" w:rsidRDefault="00AD540E" w:rsidP="00A40CB1">
      <w:pPr>
        <w:keepLines/>
        <w:widowControl w:val="0"/>
        <w:suppressAutoHyphens/>
        <w:autoSpaceDN w:val="0"/>
        <w:ind w:firstLine="720"/>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3) село Старая Топовка.</w:t>
      </w:r>
    </w:p>
    <w:p w:rsidR="00AD540E" w:rsidRPr="00D4526A" w:rsidRDefault="00AD540E" w:rsidP="00A40CB1">
      <w:pPr>
        <w:keepLines/>
        <w:widowControl w:val="0"/>
        <w:suppressAutoHyphens/>
        <w:autoSpaceDN w:val="0"/>
        <w:ind w:firstLine="720"/>
        <w:jc w:val="both"/>
        <w:textAlignment w:val="baseline"/>
        <w:rPr>
          <w:rFonts w:ascii="Times New Roman" w:hAnsi="Times New Roman"/>
          <w:b/>
          <w:kern w:val="3"/>
          <w:sz w:val="28"/>
          <w:szCs w:val="28"/>
          <w:lang w:eastAsia="ru-RU"/>
        </w:rPr>
      </w:pPr>
      <w:r w:rsidRPr="00D4526A">
        <w:rPr>
          <w:rFonts w:ascii="Times New Roman" w:hAnsi="Times New Roman"/>
          <w:b/>
          <w:kern w:val="3"/>
          <w:sz w:val="28"/>
          <w:szCs w:val="28"/>
          <w:lang w:eastAsia="ru-RU"/>
        </w:rPr>
        <w:t>Статья 2. Официальные символы поселения и порядок их использования</w:t>
      </w:r>
    </w:p>
    <w:p w:rsidR="00AD540E" w:rsidRPr="00D4526A" w:rsidRDefault="00AD540E" w:rsidP="00A40CB1">
      <w:pPr>
        <w:suppressAutoHyphens/>
        <w:autoSpaceDN w:val="0"/>
        <w:ind w:firstLine="720"/>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1. 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w:t>
      </w:r>
    </w:p>
    <w:p w:rsidR="00AD540E" w:rsidRPr="00D4526A" w:rsidRDefault="00AD540E" w:rsidP="00A40CB1">
      <w:pPr>
        <w:widowControl w:val="0"/>
        <w:numPr>
          <w:ilvl w:val="2"/>
          <w:numId w:val="5"/>
        </w:numPr>
        <w:suppressAutoHyphens/>
        <w:autoSpaceDN w:val="0"/>
        <w:spacing w:after="0" w:line="240" w:lineRule="auto"/>
        <w:ind w:firstLine="720"/>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Описание и порядок использования герба (символики) муниципального образования устанавливается решением Совета Высоковского муниципального образования Красноармейского муниципального района Саратовской области (далее – Совет муниципального образования).</w:t>
      </w:r>
    </w:p>
    <w:p w:rsidR="00AD540E" w:rsidRPr="00D4526A" w:rsidRDefault="00AD540E" w:rsidP="00A40CB1">
      <w:pPr>
        <w:keepLines/>
        <w:widowControl w:val="0"/>
        <w:suppressAutoHyphens/>
        <w:autoSpaceDN w:val="0"/>
        <w:ind w:firstLine="720"/>
        <w:jc w:val="both"/>
        <w:rPr>
          <w:rFonts w:ascii="Times New Roman" w:hAnsi="Times New Roman"/>
          <w:kern w:val="3"/>
          <w:sz w:val="28"/>
          <w:szCs w:val="28"/>
          <w:lang w:eastAsia="ru-RU"/>
        </w:rPr>
      </w:pPr>
      <w:r w:rsidRPr="00D4526A">
        <w:rPr>
          <w:rFonts w:ascii="Times New Roman" w:hAnsi="Times New Roman"/>
          <w:b/>
          <w:bCs/>
          <w:kern w:val="3"/>
          <w:sz w:val="28"/>
          <w:szCs w:val="28"/>
          <w:lang w:eastAsia="ru-RU"/>
        </w:rPr>
        <w:t xml:space="preserve">Статья 3. Вопросы местного значения </w:t>
      </w:r>
      <w:r w:rsidRPr="00D4526A">
        <w:rPr>
          <w:rFonts w:ascii="Times New Roman" w:hAnsi="Times New Roman"/>
          <w:b/>
          <w:kern w:val="3"/>
          <w:sz w:val="28"/>
          <w:szCs w:val="28"/>
          <w:lang w:eastAsia="ru-RU"/>
        </w:rPr>
        <w:t>муниципального образования</w:t>
      </w:r>
    </w:p>
    <w:p w:rsidR="00AD540E" w:rsidRPr="00D4526A" w:rsidRDefault="00AD540E" w:rsidP="00A40CB1">
      <w:pPr>
        <w:widowControl w:val="0"/>
        <w:numPr>
          <w:ilvl w:val="0"/>
          <w:numId w:val="6"/>
        </w:numPr>
        <w:suppressAutoHyphens/>
        <w:autoSpaceDN w:val="0"/>
        <w:spacing w:after="0" w:line="240" w:lineRule="auto"/>
        <w:ind w:firstLine="709"/>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К вопросам местного значения сельского поселения относятся:</w:t>
      </w:r>
    </w:p>
    <w:p w:rsidR="00AD540E" w:rsidRPr="00D4526A" w:rsidRDefault="00AD540E" w:rsidP="00A40CB1">
      <w:pPr>
        <w:suppressAutoHyphens/>
        <w:autoSpaceDN w:val="0"/>
        <w:ind w:firstLine="720"/>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AD540E" w:rsidRPr="00D4526A"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0" w:name="sub_140102"/>
      <w:r w:rsidRPr="00D4526A">
        <w:rPr>
          <w:rFonts w:ascii="Times New Roman" w:hAnsi="Times New Roman"/>
          <w:kern w:val="3"/>
          <w:sz w:val="28"/>
          <w:szCs w:val="28"/>
          <w:lang w:eastAsia="ru-RU"/>
        </w:rPr>
        <w:t xml:space="preserve">2) установление, изменение и отмена </w:t>
      </w:r>
      <w:hyperlink r:id="rId11" w:history="1">
        <w:r w:rsidRPr="00D4526A">
          <w:rPr>
            <w:rFonts w:ascii="Times New Roman" w:hAnsi="Times New Roman"/>
            <w:color w:val="000000"/>
            <w:kern w:val="3"/>
            <w:sz w:val="28"/>
            <w:szCs w:val="28"/>
            <w:lang w:eastAsia="ru-RU"/>
          </w:rPr>
          <w:t>местных налогов и сборов</w:t>
        </w:r>
      </w:hyperlink>
      <w:r w:rsidRPr="00D4526A">
        <w:rPr>
          <w:rFonts w:ascii="Times New Roman" w:hAnsi="Times New Roman"/>
          <w:kern w:val="3"/>
          <w:sz w:val="28"/>
          <w:szCs w:val="28"/>
          <w:lang w:eastAsia="ru-RU"/>
        </w:rPr>
        <w:t xml:space="preserve"> поселения;</w:t>
      </w:r>
    </w:p>
    <w:p w:rsidR="00AD540E" w:rsidRPr="00D4526A"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1" w:name="sub_140103"/>
      <w:bookmarkEnd w:id="0"/>
      <w:r w:rsidRPr="00D4526A">
        <w:rPr>
          <w:rFonts w:ascii="Times New Roman" w:hAnsi="Times New Roman"/>
          <w:kern w:val="3"/>
          <w:sz w:val="28"/>
          <w:szCs w:val="28"/>
          <w:lang w:eastAsia="ru-RU"/>
        </w:rPr>
        <w:t>3) владение, пользование и распоряжение имуществом, находящимся в муниципальной собственности поселения;</w:t>
      </w:r>
    </w:p>
    <w:p w:rsidR="00AD540E" w:rsidRPr="00D4526A"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2" w:name="sub_140109"/>
      <w:bookmarkEnd w:id="1"/>
      <w:r w:rsidRPr="00D4526A">
        <w:rPr>
          <w:rFonts w:ascii="Times New Roman" w:hAnsi="Times New Roman"/>
          <w:kern w:val="3"/>
          <w:sz w:val="28"/>
          <w:szCs w:val="28"/>
          <w:lang w:eastAsia="ru-RU"/>
        </w:rPr>
        <w:t>4) обеспечение первичных мер пожарной безопасности в границах населенных пунктов поселения;</w:t>
      </w:r>
    </w:p>
    <w:p w:rsidR="00AD540E" w:rsidRPr="00D4526A"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3" w:name="sub_140110"/>
      <w:bookmarkEnd w:id="2"/>
      <w:r w:rsidRPr="00D4526A">
        <w:rPr>
          <w:rFonts w:ascii="Times New Roman" w:hAnsi="Times New Roman"/>
          <w:kern w:val="3"/>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bookmarkEnd w:id="3"/>
    </w:p>
    <w:p w:rsidR="00AD540E" w:rsidRPr="00D4526A" w:rsidRDefault="00AD540E" w:rsidP="00A40CB1">
      <w:pPr>
        <w:suppressAutoHyphens/>
        <w:autoSpaceDN w:val="0"/>
        <w:ind w:firstLine="720"/>
        <w:jc w:val="both"/>
        <w:textAlignment w:val="baseline"/>
        <w:rPr>
          <w:rFonts w:ascii="Times New Roman" w:hAnsi="Times New Roman"/>
          <w:kern w:val="3"/>
          <w:sz w:val="28"/>
          <w:szCs w:val="28"/>
          <w:lang w:eastAsia="ru-RU"/>
        </w:rPr>
      </w:pPr>
      <w:r w:rsidRPr="00D4526A">
        <w:rPr>
          <w:rFonts w:ascii="Times New Roman" w:hAnsi="Times New Roman"/>
          <w:kern w:val="3"/>
          <w:sz w:val="28"/>
          <w:szCs w:val="28"/>
          <w:lang w:eastAsia="ru-RU"/>
        </w:rPr>
        <w:t>6) создание условий для организации досуга и обеспечения жителей поселения услугами организаций культуры;</w:t>
      </w:r>
    </w:p>
    <w:p w:rsidR="00AD540E" w:rsidRPr="00D4526A"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4" w:name="sub_140114"/>
      <w:r w:rsidRPr="00D4526A">
        <w:rPr>
          <w:rFonts w:ascii="Times New Roman" w:hAnsi="Times New Roman"/>
          <w:kern w:val="3"/>
          <w:sz w:val="28"/>
          <w:szCs w:val="28"/>
          <w:lang w:eastAsia="ru-RU"/>
        </w:rPr>
        <w:t>7) обеспечение условий для развития на территории поселения физической культуры</w:t>
      </w:r>
      <w:r w:rsidRPr="00D4526A">
        <w:rPr>
          <w:rFonts w:ascii="Times New Roman" w:hAnsi="Times New Roman"/>
          <w:color w:val="000000"/>
          <w:kern w:val="3"/>
          <w:sz w:val="28"/>
          <w:szCs w:val="28"/>
          <w:lang w:eastAsia="ru-RU"/>
        </w:rPr>
        <w:t>, школьного спорта</w:t>
      </w:r>
      <w:r w:rsidRPr="00D4526A">
        <w:rPr>
          <w:rFonts w:ascii="Times New Roman" w:hAnsi="Times New Roman"/>
          <w:kern w:val="3"/>
          <w:sz w:val="28"/>
          <w:szCs w:val="28"/>
          <w:lang w:eastAsia="ru-RU"/>
        </w:rPr>
        <w:t xml:space="preserve"> и массового спорта, организация проведения официальных физкультурно-оздоровительных и спортивных мероприятий поселения;</w:t>
      </w:r>
    </w:p>
    <w:p w:rsidR="00AD540E" w:rsidRPr="00D4526A"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5" w:name="sub_140117"/>
      <w:bookmarkEnd w:id="4"/>
      <w:r w:rsidRPr="00D4526A">
        <w:rPr>
          <w:rFonts w:ascii="Times New Roman" w:hAnsi="Times New Roman"/>
          <w:kern w:val="3"/>
          <w:sz w:val="28"/>
          <w:szCs w:val="28"/>
          <w:lang w:eastAsia="ru-RU"/>
        </w:rPr>
        <w:t>8) формирование архивных фондов поселения;</w:t>
      </w:r>
    </w:p>
    <w:bookmarkEnd w:id="5"/>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6" w:name="sub_140130"/>
      <w:r w:rsidRPr="00F850AB">
        <w:rPr>
          <w:rFonts w:ascii="Times New Roman" w:hAnsi="Times New Roman"/>
          <w:kern w:val="3"/>
          <w:sz w:val="28"/>
          <w:szCs w:val="28"/>
          <w:lang w:eastAsia="ru-RU"/>
        </w:rPr>
        <w:t>12) организация и осуществление мероприятий по работе с детьми и молодежью в поселении;</w:t>
      </w:r>
    </w:p>
    <w:bookmarkEnd w:id="6"/>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13) оказание поддержки гражданам и их объединениям, участвующим в </w:t>
      </w:r>
      <w:hyperlink r:id="rId12" w:history="1">
        <w:r w:rsidRPr="00F850AB">
          <w:rPr>
            <w:rFonts w:ascii="Times New Roman" w:hAnsi="Times New Roman"/>
            <w:kern w:val="3"/>
            <w:sz w:val="28"/>
            <w:szCs w:val="28"/>
            <w:lang w:eastAsia="ru-RU"/>
          </w:rPr>
          <w:t>охране общественного порядка</w:t>
        </w:r>
      </w:hyperlink>
      <w:r w:rsidRPr="00F850AB">
        <w:rPr>
          <w:rFonts w:ascii="Times New Roman" w:hAnsi="Times New Roman"/>
          <w:kern w:val="3"/>
          <w:sz w:val="28"/>
          <w:szCs w:val="28"/>
          <w:lang w:eastAsia="ru-RU"/>
        </w:rPr>
        <w:t>, создание условий для деятельности народных дружин;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19) организация ритуальных услуг и содержание мест захоронения;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D540E" w:rsidRPr="00F850AB" w:rsidRDefault="00AD540E" w:rsidP="00D4526A">
      <w:pPr>
        <w:pStyle w:val="Standard"/>
        <w:jc w:val="both"/>
        <w:rPr>
          <w:rFonts w:ascii="Times New Roman" w:hAnsi="Times New Roman"/>
          <w:sz w:val="28"/>
          <w:szCs w:val="28"/>
        </w:rPr>
      </w:pPr>
      <w:r w:rsidRPr="00F850AB">
        <w:rPr>
          <w:rFonts w:ascii="Times New Roman" w:hAnsi="Times New Roman"/>
          <w:sz w:val="28"/>
          <w:szCs w:val="28"/>
        </w:rPr>
        <w:t xml:space="preserve">          22) осуществление мер по противодействию коррупции в границах поселения.</w:t>
      </w:r>
    </w:p>
    <w:p w:rsidR="00AD540E" w:rsidRPr="00F850AB" w:rsidRDefault="00AD540E" w:rsidP="00D4526A">
      <w:pPr>
        <w:pStyle w:val="Standard"/>
        <w:rPr>
          <w:rFonts w:ascii="Times New Roman" w:hAnsi="Times New Roman"/>
          <w:sz w:val="28"/>
          <w:szCs w:val="28"/>
        </w:rPr>
      </w:pPr>
      <w:r w:rsidRPr="00F850AB">
        <w:rPr>
          <w:rFonts w:ascii="Times New Roman" w:hAnsi="Times New Roman"/>
          <w:sz w:val="28"/>
          <w:szCs w:val="28"/>
        </w:rPr>
        <w:t xml:space="preserve">              23)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2. Органы местного самоуправления Высоковского муниципального образования вправе заключать соглашения с органами местного самоуправления Красноармейского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3" w:history="1">
        <w:r w:rsidRPr="00F850AB">
          <w:rPr>
            <w:rFonts w:ascii="Times New Roman" w:hAnsi="Times New Roman"/>
            <w:kern w:val="3"/>
            <w:sz w:val="28"/>
            <w:szCs w:val="28"/>
            <w:lang w:eastAsia="ru-RU"/>
          </w:rPr>
          <w:t>Бюджетным кодексом</w:t>
        </w:r>
      </w:hyperlink>
      <w:r w:rsidRPr="00F850AB">
        <w:rPr>
          <w:rFonts w:ascii="Times New Roman" w:hAnsi="Times New Roman"/>
          <w:kern w:val="3"/>
          <w:sz w:val="28"/>
          <w:szCs w:val="28"/>
          <w:lang w:eastAsia="ru-RU"/>
        </w:rPr>
        <w:t xml:space="preserve">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7" w:name="sub_15043"/>
      <w:r w:rsidRPr="00F850AB">
        <w:rPr>
          <w:rFonts w:ascii="Times New Roman" w:hAnsi="Times New Roman"/>
          <w:kern w:val="3"/>
          <w:sz w:val="28"/>
          <w:szCs w:val="28"/>
          <w:lang w:eastAsia="ru-RU"/>
        </w:rPr>
        <w:t>Порядок заключения указанных соглашений определяется нормативным правовым актом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shd w:val="clear" w:color="auto" w:fill="FFFFFF"/>
          <w:lang w:eastAsia="ru-RU"/>
        </w:rPr>
        <w:t>3. Органы местного Высоковского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AD540E" w:rsidRPr="00F850AB" w:rsidRDefault="00AD540E" w:rsidP="00A40CB1">
      <w:pPr>
        <w:suppressAutoHyphens/>
        <w:autoSpaceDN w:val="0"/>
        <w:ind w:left="-567" w:right="-57" w:firstLine="283"/>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 xml:space="preserve">                    Статья 4.  Муниципальный контроль</w:t>
      </w:r>
    </w:p>
    <w:p w:rsidR="00AD540E" w:rsidRPr="00F850AB" w:rsidRDefault="00AD540E" w:rsidP="00D4526A">
      <w:pPr>
        <w:suppressAutoHyphens/>
        <w:autoSpaceDN w:val="0"/>
        <w:ind w:right="-57"/>
        <w:jc w:val="both"/>
        <w:textAlignment w:val="baseline"/>
        <w:rPr>
          <w:rFonts w:ascii="Times New Roman" w:hAnsi="Times New Roman"/>
          <w:kern w:val="3"/>
          <w:sz w:val="28"/>
          <w:szCs w:val="28"/>
        </w:rPr>
      </w:pPr>
      <w:r w:rsidRPr="00F850AB">
        <w:rPr>
          <w:rFonts w:ascii="Times New Roman" w:hAnsi="Times New Roman"/>
          <w:kern w:val="3"/>
          <w:sz w:val="28"/>
          <w:szCs w:val="28"/>
        </w:rPr>
        <w:t xml:space="preserve">              1. Администрация Высоковского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rPr>
        <w:t xml:space="preserve">               2. </w:t>
      </w:r>
      <w:r w:rsidRPr="00F850AB">
        <w:rPr>
          <w:rFonts w:ascii="Times New Roman" w:hAnsi="Times New Roman"/>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D540E" w:rsidRPr="00F850AB" w:rsidRDefault="00AD540E" w:rsidP="00A40CB1">
      <w:pPr>
        <w:keepLines/>
        <w:widowControl w:val="0"/>
        <w:suppressAutoHyphens/>
        <w:autoSpaceDN w:val="0"/>
        <w:spacing w:after="0"/>
        <w:ind w:firstLine="720"/>
        <w:jc w:val="both"/>
        <w:textAlignment w:val="baseline"/>
        <w:outlineLvl w:val="8"/>
        <w:rPr>
          <w:rFonts w:ascii="Times New Roman" w:hAnsi="Times New Roman"/>
          <w:kern w:val="3"/>
          <w:sz w:val="28"/>
          <w:szCs w:val="28"/>
          <w:lang w:eastAsia="ru-RU"/>
        </w:rPr>
      </w:pPr>
      <w:bookmarkStart w:id="8" w:name="_GoBack"/>
      <w:bookmarkEnd w:id="7"/>
      <w:bookmarkEnd w:id="8"/>
      <w:r w:rsidRPr="00F850AB">
        <w:rPr>
          <w:rFonts w:ascii="Times New Roman" w:hAnsi="Times New Roman"/>
          <w:b/>
          <w:bCs/>
          <w:kern w:val="3"/>
          <w:sz w:val="28"/>
          <w:szCs w:val="28"/>
          <w:lang w:eastAsia="ru-RU"/>
        </w:rPr>
        <w:t xml:space="preserve">ГЛАВА II. </w:t>
      </w:r>
      <w:r w:rsidRPr="00F850AB">
        <w:rPr>
          <w:rFonts w:ascii="Times New Roman" w:hAnsi="Times New Roman"/>
          <w:b/>
          <w:bCs/>
          <w:caps/>
          <w:kern w:val="3"/>
          <w:sz w:val="28"/>
          <w:szCs w:val="28"/>
          <w:lang w:eastAsia="ru-RU"/>
        </w:rPr>
        <w:t>Участие населения в осуществлении местного самоуправления</w:t>
      </w:r>
    </w:p>
    <w:p w:rsidR="00AD540E" w:rsidRPr="00F850AB" w:rsidRDefault="00AD540E" w:rsidP="00A40CB1">
      <w:pPr>
        <w:widowControl w:val="0"/>
        <w:suppressAutoHyphens/>
        <w:autoSpaceDN w:val="0"/>
        <w:spacing w:after="0"/>
        <w:ind w:firstLine="720"/>
        <w:jc w:val="both"/>
        <w:textAlignment w:val="baseline"/>
        <w:rPr>
          <w:rFonts w:ascii="Times New Roman" w:hAnsi="Times New Roman"/>
          <w:b/>
          <w:bCs/>
          <w:caps/>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Статья 5. Формы непосредственного осуществления населением местного самоуправления и участия в его осуществлении</w:t>
      </w:r>
      <w:r w:rsidRPr="00F850AB">
        <w:rPr>
          <w:rFonts w:ascii="Times New Roman" w:hAnsi="Times New Roman"/>
          <w:kern w:val="3"/>
          <w:sz w:val="28"/>
          <w:szCs w:val="28"/>
          <w:lang w:eastAsia="ru-RU"/>
        </w:rPr>
        <w:t>.</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Формами непосредственного осуществления населением местного самоуправления </w:t>
      </w:r>
      <w:r w:rsidRPr="00F850AB">
        <w:rPr>
          <w:rFonts w:ascii="Times New Roman" w:hAnsi="Times New Roman"/>
          <w:bCs/>
          <w:kern w:val="3"/>
          <w:sz w:val="28"/>
          <w:szCs w:val="28"/>
          <w:lang w:eastAsia="ru-RU"/>
        </w:rPr>
        <w:t>и участия в его осуществлении</w:t>
      </w:r>
      <w:r w:rsidRPr="00F850AB">
        <w:rPr>
          <w:rFonts w:ascii="Times New Roman" w:hAnsi="Times New Roman"/>
          <w:kern w:val="3"/>
          <w:sz w:val="28"/>
          <w:szCs w:val="28"/>
          <w:lang w:eastAsia="ru-RU"/>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 и другие формы в соответствии с действующим законодательством.</w:t>
      </w:r>
    </w:p>
    <w:p w:rsidR="00AD540E" w:rsidRPr="00F850AB" w:rsidRDefault="00AD540E" w:rsidP="00A40CB1">
      <w:pPr>
        <w:suppressAutoHyphens/>
        <w:autoSpaceDN w:val="0"/>
        <w:ind w:firstLine="720"/>
        <w:jc w:val="both"/>
        <w:textAlignment w:val="baseline"/>
        <w:rPr>
          <w:rFonts w:ascii="Times New Roman" w:hAnsi="Times New Roman"/>
          <w:b/>
          <w:kern w:val="3"/>
          <w:sz w:val="28"/>
          <w:szCs w:val="28"/>
          <w:lang w:eastAsia="ru-RU"/>
        </w:rPr>
      </w:pPr>
      <w:r w:rsidRPr="00F850AB">
        <w:rPr>
          <w:rFonts w:ascii="Times New Roman" w:hAnsi="Times New Roman"/>
          <w:b/>
          <w:kern w:val="3"/>
          <w:sz w:val="28"/>
          <w:szCs w:val="28"/>
          <w:lang w:eastAsia="ru-RU"/>
        </w:rPr>
        <w:t>Статья 6. Староста сельского населенного пункта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Высоковском муниципальном образовании, может назначаться староста сельского населенного пункта.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Староста сельского населенного пункта назначается Советом Высоковского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Старостой сельского населенного пункта не может быть назначено лицо:</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признанное судом недееспособным или ограниченно дееспособным;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имеющее непогашенную или неснятую судимость.</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Срок полномочий старосты сельского населенного пункта составляет 5  (пять) лет</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Полномочия старосты сельского населенного пункта прекращаются досрочно по решению Совета Высоковского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4" w:history="1">
        <w:r w:rsidRPr="00F850AB">
          <w:rPr>
            <w:rFonts w:ascii="Times New Roman" w:hAnsi="Times New Roman"/>
            <w:kern w:val="3"/>
            <w:sz w:val="28"/>
            <w:szCs w:val="28"/>
            <w:lang w:eastAsia="ru-RU"/>
          </w:rPr>
          <w:t>пунктами 1</w:t>
        </w:r>
      </w:hyperlink>
      <w:r w:rsidRPr="00F850AB">
        <w:rPr>
          <w:rFonts w:ascii="Times New Roman" w:hAnsi="Times New Roman"/>
          <w:kern w:val="3"/>
          <w:sz w:val="28"/>
          <w:szCs w:val="28"/>
          <w:lang w:eastAsia="ru-RU"/>
        </w:rPr>
        <w:t xml:space="preserve"> - </w:t>
      </w:r>
      <w:hyperlink r:id="rId15" w:history="1">
        <w:r w:rsidRPr="00F850AB">
          <w:rPr>
            <w:rFonts w:ascii="Times New Roman" w:hAnsi="Times New Roman"/>
            <w:kern w:val="3"/>
            <w:sz w:val="28"/>
            <w:szCs w:val="28"/>
            <w:lang w:eastAsia="ru-RU"/>
          </w:rPr>
          <w:t>7 части 10 статьи 40</w:t>
        </w:r>
      </w:hyperlink>
      <w:r w:rsidRPr="00F850AB">
        <w:rPr>
          <w:rFonts w:ascii="Times New Roman" w:hAnsi="Times New Roman"/>
          <w:kern w:val="3"/>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6. Староста сельского населенного пункта для решения возложенных на него задач:</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540E" w:rsidRPr="00F850AB" w:rsidRDefault="00AD540E" w:rsidP="00190EB4">
      <w:pPr>
        <w:widowControl w:val="0"/>
        <w:numPr>
          <w:ilvl w:val="2"/>
          <w:numId w:val="7"/>
        </w:num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540E" w:rsidRPr="00F850AB" w:rsidRDefault="00AD540E" w:rsidP="00ED60A0">
      <w:pPr>
        <w:suppressAutoHyphens/>
        <w:autoSpaceDN w:val="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4.1)вправе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Высоковского муниципального образования в соответствии с законодательством Саратовской области.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Совета Высоковского муниципального образования в соответствии с законом Саратовской области.</w:t>
      </w: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7. Местный референдум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В целях решения непосредственно населением вопросов местного значения проводится местный референдум.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Местный референдум проводится на всей территории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Итоги голосования и принятое на местном референдуме решение в соответствии с федеральным законом подлежат официальному обнародованию.</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Принятое на местном референдуме решение подлежит обязательному исполнению на территории Высоковского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8. Муниципальные выборы</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Муниципальные выборы проводятся в целях избрания депутатов Совета Высоковского муниципального образования на основе всеобщего равного и прямого избирательного права при тайном голосовании.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Решение о назначении выборов в орган местного самоуправления должно быть принято Советом Высоковского муниципального образования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Выборы в Совет Высоковского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Статья 9. Голосование по отзыву депутата Совета </w:t>
      </w:r>
      <w:r w:rsidRPr="00F850AB">
        <w:rPr>
          <w:rFonts w:ascii="Times New Roman" w:hAnsi="Times New Roman"/>
          <w:b/>
          <w:kern w:val="3"/>
          <w:sz w:val="28"/>
          <w:szCs w:val="28"/>
          <w:lang w:eastAsia="ru-RU"/>
        </w:rPr>
        <w:t>Высоковского муниципального образования</w:t>
      </w:r>
      <w:r w:rsidRPr="00F850AB">
        <w:rPr>
          <w:rFonts w:ascii="Times New Roman" w:hAnsi="Times New Roman"/>
          <w:b/>
          <w:bCs/>
          <w:kern w:val="3"/>
          <w:sz w:val="28"/>
          <w:szCs w:val="28"/>
          <w:lang w:eastAsia="ru-RU"/>
        </w:rPr>
        <w:t>, главы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Голосование по отзыву депутата Совета Высоковского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Голосование назначается Советом Высоковского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 случае соответствия ходатайства требованиям настоящей статьи – о регистрации инициативной группы;</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 в противном случае – об отказе в регистрации инициативной группы.</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Высоковсокого муниципального образования, главы муниципального образования, собранных разными инициаторами отзыва, не допускается.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14. Подписи могут собираться со дня, следующего за днем выдачи регистрационного свидетельства, период сбора подписей составляет двадцать дней.</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17.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Совет Высоковского муниципального образования, инициативной группе и депутату, главе муниципального образования, в отношении которого инициируется отзыв.</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18. Совет Высоковского муниципального образования принимает решение о назначении голосования по отзыву депутата, главы муниципального образования в течение тридцати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21. Итоги голосования по отзыву и принятое решение подлежат официальному опубликованию.</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22. Если в результате голосования депутат, глава муниципального образования был отозван, Совет Высоковского муниципального образования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23. В случае, если депутат, глава муниципального образования подал заявление о досрочном прекращении своих полномочий и принято решение Совета Высоковского муниципального образования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24.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AD540E" w:rsidRPr="00F850AB" w:rsidRDefault="00AD540E" w:rsidP="00A40CB1">
      <w:pPr>
        <w:suppressAutoHyphens/>
        <w:autoSpaceDN w:val="0"/>
        <w:spacing w:after="0"/>
        <w:ind w:firstLine="720"/>
        <w:jc w:val="both"/>
        <w:textAlignment w:val="baseline"/>
        <w:outlineLvl w:val="6"/>
        <w:rPr>
          <w:rFonts w:ascii="Times New Roman" w:hAnsi="Times New Roman"/>
          <w:kern w:val="3"/>
          <w:sz w:val="28"/>
          <w:szCs w:val="28"/>
          <w:lang w:eastAsia="ru-RU"/>
        </w:rPr>
      </w:pPr>
      <w:r w:rsidRPr="00F850AB">
        <w:rPr>
          <w:rFonts w:ascii="Times New Roman" w:hAnsi="Times New Roman"/>
          <w:b/>
          <w:bCs/>
          <w:kern w:val="3"/>
          <w:sz w:val="28"/>
          <w:szCs w:val="28"/>
          <w:lang w:eastAsia="ru-RU"/>
        </w:rPr>
        <w:t>Статья 10. Правотворческая инициатива граждан</w:t>
      </w:r>
    </w:p>
    <w:p w:rsidR="00AD540E" w:rsidRPr="00F850AB" w:rsidRDefault="00AD540E" w:rsidP="00A40CB1">
      <w:pPr>
        <w:suppressAutoHyphens/>
        <w:autoSpaceDN w:val="0"/>
        <w:spacing w:after="0"/>
        <w:ind w:firstLine="720"/>
        <w:jc w:val="both"/>
        <w:textAlignment w:val="baseline"/>
        <w:rPr>
          <w:rFonts w:ascii="Times New Roman" w:hAnsi="Times New Roman"/>
          <w:b/>
          <w:bCs/>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Высоковского муниципального образования. Минимальная численность инициативной группы граждан устанавливается решением Совета Высоковского муниципального образования и не может превышать три процента от числа жителей муниципального образования, обладающих избирательным правом.</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11. Территориальное общественное самоуправление</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Высоковского муниципального образования</w:t>
      </w:r>
      <w:r w:rsidRPr="00F850AB">
        <w:rPr>
          <w:rFonts w:ascii="Times New Roman" w:hAnsi="Times New Roman"/>
          <w:i/>
          <w:kern w:val="3"/>
          <w:sz w:val="28"/>
          <w:szCs w:val="28"/>
          <w:lang w:eastAsia="ru-RU"/>
        </w:rPr>
        <w:t>.</w:t>
      </w:r>
    </w:p>
    <w:p w:rsidR="00AD540E" w:rsidRPr="00F850AB" w:rsidRDefault="00AD540E" w:rsidP="00A40CB1">
      <w:pPr>
        <w:widowControl w:val="0"/>
        <w:numPr>
          <w:ilvl w:val="2"/>
          <w:numId w:val="8"/>
        </w:num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Высоковского муниципального образования.</w:t>
      </w:r>
    </w:p>
    <w:p w:rsidR="00AD540E" w:rsidRPr="00F850AB" w:rsidRDefault="00AD540E" w:rsidP="00ED60A0">
      <w:pPr>
        <w:widowControl w:val="0"/>
        <w:suppressAutoHyphens/>
        <w:autoSpaceDN w:val="0"/>
        <w:spacing w:after="0" w:line="240" w:lineRule="auto"/>
        <w:jc w:val="both"/>
        <w:textAlignment w:val="baseline"/>
        <w:rPr>
          <w:rFonts w:ascii="Times New Roman" w:hAnsi="Times New Roman"/>
          <w:kern w:val="3"/>
          <w:sz w:val="28"/>
          <w:szCs w:val="28"/>
          <w:lang w:eastAsia="ru-RU"/>
        </w:rPr>
      </w:pPr>
    </w:p>
    <w:p w:rsidR="00AD540E" w:rsidRPr="00F850AB" w:rsidRDefault="00AD540E" w:rsidP="00ED60A0">
      <w:pPr>
        <w:suppressAutoHyphens/>
        <w:autoSpaceDN w:val="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5.1. Органы территориального общественного самоуправления могут выдвигать инициативный проект в качестве инициаторов проекта.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Порядок регистрации Устава территориального общественного самоуправления определяется Советом Высоковского муниципального образования Красноармейского муниципального района Саратовской области.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Статья 12. Голосование по вопросам изменения границ </w:t>
      </w:r>
      <w:r w:rsidRPr="00F850AB">
        <w:rPr>
          <w:rFonts w:ascii="Times New Roman" w:hAnsi="Times New Roman"/>
          <w:b/>
          <w:kern w:val="3"/>
          <w:sz w:val="28"/>
          <w:szCs w:val="28"/>
          <w:lang w:eastAsia="ru-RU"/>
        </w:rPr>
        <w:t>муниципального образования</w:t>
      </w:r>
      <w:r w:rsidRPr="00F850AB">
        <w:rPr>
          <w:rFonts w:ascii="Times New Roman" w:hAnsi="Times New Roman"/>
          <w:b/>
          <w:bCs/>
          <w:kern w:val="3"/>
          <w:sz w:val="28"/>
          <w:szCs w:val="28"/>
          <w:lang w:eastAsia="ru-RU"/>
        </w:rPr>
        <w:t>, преобразования муниципального образования</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Голосование по вопросам изменения границ муниципального образования, преобразования муниципального образования назначается Советом Высоковского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Статья 13. Публичные слушания, общественные обсуждения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9" w:name="sub_2801"/>
      <w:r w:rsidRPr="00F850AB">
        <w:rPr>
          <w:rFonts w:ascii="Times New Roman" w:hAnsi="Times New Roman"/>
          <w:kern w:val="3"/>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Совета Высоковского муниципального образования, главой муниципального образования могут проводиться публичные слушания.</w:t>
      </w:r>
    </w:p>
    <w:p w:rsidR="00AD540E" w:rsidRPr="00F850AB" w:rsidRDefault="00AD540E" w:rsidP="00A40CB1">
      <w:pPr>
        <w:shd w:val="clear" w:color="auto" w:fill="FFFFFF"/>
        <w:suppressAutoHyphens/>
        <w:autoSpaceDN w:val="0"/>
        <w:spacing w:after="0"/>
        <w:ind w:firstLine="720"/>
        <w:jc w:val="both"/>
        <w:rPr>
          <w:rFonts w:ascii="Times New Roman" w:hAnsi="Times New Roman"/>
          <w:kern w:val="3"/>
          <w:sz w:val="28"/>
          <w:szCs w:val="28"/>
          <w:lang w:eastAsia="ru-RU"/>
        </w:rPr>
      </w:pPr>
      <w:bookmarkStart w:id="10" w:name="sub_2802"/>
      <w:bookmarkEnd w:id="9"/>
      <w:r w:rsidRPr="00F850AB">
        <w:rPr>
          <w:rFonts w:ascii="Times New Roman" w:hAnsi="Times New Roman"/>
          <w:kern w:val="3"/>
          <w:sz w:val="28"/>
          <w:szCs w:val="28"/>
          <w:lang w:eastAsia="ru-RU"/>
        </w:rPr>
        <w:t>2.</w:t>
      </w:r>
      <w:bookmarkEnd w:id="10"/>
      <w:r w:rsidRPr="00F850AB">
        <w:rPr>
          <w:rFonts w:ascii="Times New Roman" w:hAnsi="Times New Roman"/>
          <w:kern w:val="3"/>
          <w:sz w:val="28"/>
          <w:szCs w:val="28"/>
          <w:lang w:eastAsia="ru-RU"/>
        </w:rPr>
        <w:t>Публичные слушания проводятся по инициативе населения, Совета Высоковского муниципального образования или главы муниципального образования.</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Публичные слушания, проводимые по инициативе населения или Совета Высоковского муниципального образования, назначаются Советом Высоковского  муниципального образования, а по инициативе главы муниципального образования – главой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11" w:name="sub_2803"/>
      <w:r w:rsidRPr="00F850AB">
        <w:rPr>
          <w:rFonts w:ascii="Times New Roman" w:hAnsi="Times New Roman"/>
          <w:kern w:val="3"/>
          <w:sz w:val="28"/>
          <w:szCs w:val="28"/>
          <w:lang w:eastAsia="ru-RU"/>
        </w:rPr>
        <w:t>3. На публичные слушания должны выноситься:</w:t>
      </w:r>
      <w:bookmarkEnd w:id="11"/>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12" w:name="sub_280302"/>
      <w:r w:rsidRPr="00F850AB">
        <w:rPr>
          <w:rFonts w:ascii="Times New Roman" w:hAnsi="Times New Roman"/>
          <w:kern w:val="3"/>
          <w:sz w:val="28"/>
          <w:szCs w:val="28"/>
          <w:lang w:eastAsia="ru-RU"/>
        </w:rPr>
        <w:t>2) проект местного бюджета и отчет о его исполнении;</w:t>
      </w:r>
      <w:bookmarkEnd w:id="12"/>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13" w:name="sub_280304"/>
      <w:r w:rsidRPr="00F850AB">
        <w:rPr>
          <w:rFonts w:ascii="Times New Roman" w:hAnsi="Times New Roman"/>
          <w:kern w:val="3"/>
          <w:sz w:val="28"/>
          <w:szCs w:val="28"/>
          <w:lang w:eastAsia="ru-RU"/>
        </w:rPr>
        <w:t>3) проект стратегии социально-экономического развития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3"/>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Порядок организации и проведения публичных слушаний определяется нормативными правовыми актами Совета Высоковского муниципального образования и должен предусматривать заблаговременное оповещение жителей Высоковского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 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Высоковского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Высоковского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D540E" w:rsidRPr="00F850AB" w:rsidRDefault="00AD540E" w:rsidP="00A40CB1">
      <w:pPr>
        <w:autoSpaceDN w:val="0"/>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Высоковского муниципального образования с учетом положений </w:t>
      </w:r>
      <w:hyperlink r:id="rId16" w:history="1">
        <w:r w:rsidRPr="00F850AB">
          <w:rPr>
            <w:rFonts w:ascii="Times New Roman" w:hAnsi="Times New Roman"/>
            <w:kern w:val="3"/>
            <w:sz w:val="28"/>
            <w:szCs w:val="28"/>
            <w:lang w:eastAsia="ru-RU"/>
          </w:rPr>
          <w:t>законодательства</w:t>
        </w:r>
      </w:hyperlink>
      <w:r w:rsidRPr="00F850AB">
        <w:rPr>
          <w:rFonts w:ascii="Times New Roman" w:hAnsi="Times New Roman"/>
          <w:kern w:val="3"/>
          <w:sz w:val="28"/>
          <w:szCs w:val="28"/>
          <w:lang w:eastAsia="ru-RU"/>
        </w:rPr>
        <w:t xml:space="preserve"> о градостроительной деятельности.</w:t>
      </w:r>
    </w:p>
    <w:p w:rsidR="00AD540E" w:rsidRPr="00F850AB" w:rsidRDefault="00AD540E" w:rsidP="00D7716A">
      <w:pPr>
        <w:keepNext/>
        <w:suppressAutoHyphens/>
        <w:autoSpaceDN w:val="0"/>
        <w:spacing w:after="0" w:line="240" w:lineRule="auto"/>
        <w:ind w:firstLine="720"/>
        <w:jc w:val="both"/>
        <w:textAlignment w:val="baseline"/>
        <w:outlineLvl w:val="0"/>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14. Собрание граждан</w:t>
      </w:r>
    </w:p>
    <w:p w:rsidR="00AD540E" w:rsidRPr="00F850AB" w:rsidRDefault="00AD540E" w:rsidP="00D7716A">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D540E" w:rsidRPr="00F850AB" w:rsidRDefault="00AD540E" w:rsidP="00F73AD7">
      <w:pPr>
        <w:widowControl w:val="0"/>
        <w:numPr>
          <w:ilvl w:val="2"/>
          <w:numId w:val="9"/>
        </w:num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Высоковского муниципального образования, уставом территориального общественного самоуправления.</w:t>
      </w:r>
    </w:p>
    <w:p w:rsidR="00AD540E" w:rsidRPr="00F850AB" w:rsidRDefault="00AD540E" w:rsidP="00F73AD7">
      <w:pPr>
        <w:widowControl w:val="0"/>
        <w:suppressAutoHyphens/>
        <w:autoSpaceDN w:val="0"/>
        <w:spacing w:after="0" w:line="240" w:lineRule="auto"/>
        <w:jc w:val="both"/>
        <w:textAlignment w:val="baseline"/>
        <w:rPr>
          <w:rFonts w:ascii="Times New Roman" w:hAnsi="Times New Roman"/>
          <w:kern w:val="3"/>
          <w:sz w:val="28"/>
          <w:szCs w:val="28"/>
          <w:lang w:eastAsia="ru-RU"/>
        </w:rPr>
      </w:pPr>
    </w:p>
    <w:p w:rsidR="00AD540E" w:rsidRPr="00F850AB" w:rsidRDefault="00AD540E" w:rsidP="00ED60A0">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Советом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Собрание граждан проводится по инициативе населения, Совета Высоковского муниципального образования</w:t>
      </w:r>
      <w:r w:rsidRPr="00F850AB">
        <w:rPr>
          <w:rFonts w:ascii="Times New Roman" w:hAnsi="Times New Roman"/>
          <w:i/>
          <w:kern w:val="3"/>
          <w:sz w:val="28"/>
          <w:szCs w:val="28"/>
          <w:lang w:eastAsia="ru-RU"/>
        </w:rPr>
        <w:t xml:space="preserve">, </w:t>
      </w:r>
      <w:r w:rsidRPr="00F850AB">
        <w:rPr>
          <w:rFonts w:ascii="Times New Roman" w:hAnsi="Times New Roman"/>
          <w:kern w:val="3"/>
          <w:sz w:val="28"/>
          <w:szCs w:val="28"/>
          <w:lang w:eastAsia="ru-RU"/>
        </w:rPr>
        <w:t>главы муниципального образования, а также в случаях, предусмотренных уставом территориального общественного самоуправления.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Собрание граждан, проводимое по инициативе Совета Высоковского муниципального образования или главы муниципального образования, назначается соответственно Советом Высоковского муниципального образования или главой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14" w:name="sub_1204"/>
      <w:r w:rsidRPr="00F850AB">
        <w:rPr>
          <w:rFonts w:ascii="Times New Roman" w:hAnsi="Times New Roman"/>
          <w:kern w:val="3"/>
          <w:sz w:val="28"/>
          <w:szCs w:val="28"/>
          <w:lang w:eastAsia="ru-RU"/>
        </w:rPr>
        <w:t>4. Собрание граждан, проводимое по инициативе населения, назначается решением Совета Высоковского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10 человек.</w:t>
      </w:r>
    </w:p>
    <w:bookmarkEnd w:id="14"/>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Высоковского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6. Решение о назначении (отказе в назначении) собрания граждан принимается на очередном ближайшем заседании Совета Высоковского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17" w:anchor="sub_1201" w:history="1">
        <w:r w:rsidRPr="00F850AB">
          <w:rPr>
            <w:rFonts w:ascii="Times New Roman" w:hAnsi="Times New Roman"/>
            <w:kern w:val="3"/>
            <w:sz w:val="28"/>
            <w:szCs w:val="28"/>
            <w:lang w:eastAsia="ru-RU"/>
          </w:rPr>
          <w:t>части 1</w:t>
        </w:r>
      </w:hyperlink>
      <w:r w:rsidRPr="00F850AB">
        <w:rPr>
          <w:rFonts w:ascii="Times New Roman" w:hAnsi="Times New Roman"/>
          <w:kern w:val="3"/>
          <w:sz w:val="28"/>
          <w:szCs w:val="28"/>
          <w:lang w:eastAsia="ru-RU"/>
        </w:rPr>
        <w:t>настоящей статьи.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15" w:name="sub_1205"/>
      <w:r w:rsidRPr="00F850AB">
        <w:rPr>
          <w:rFonts w:ascii="Times New Roman" w:hAnsi="Times New Roman"/>
          <w:kern w:val="3"/>
          <w:sz w:val="28"/>
          <w:szCs w:val="28"/>
          <w:lang w:eastAsia="ru-RU"/>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Решение о назначении собрания граждан подлежит официальному обнародованию не позднее пяти дней со дня его принятия.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12. Итоги собрания граждан подлежат официальному обнародованию. </w:t>
      </w:r>
    </w:p>
    <w:p w:rsidR="00AD540E" w:rsidRPr="00F850AB" w:rsidRDefault="00AD540E" w:rsidP="00A40CB1">
      <w:pPr>
        <w:suppressAutoHyphens/>
        <w:autoSpaceDN w:val="0"/>
        <w:ind w:firstLine="720"/>
        <w:jc w:val="both"/>
        <w:textAlignment w:val="baseline"/>
        <w:rPr>
          <w:rFonts w:ascii="Times New Roman" w:hAnsi="Times New Roman"/>
          <w:b/>
          <w:kern w:val="3"/>
          <w:sz w:val="28"/>
          <w:szCs w:val="28"/>
          <w:lang w:eastAsia="ru-RU"/>
        </w:rPr>
      </w:pPr>
      <w:r w:rsidRPr="00F850AB">
        <w:rPr>
          <w:rFonts w:ascii="Times New Roman" w:hAnsi="Times New Roman"/>
          <w:b/>
          <w:kern w:val="3"/>
          <w:sz w:val="28"/>
          <w:szCs w:val="28"/>
          <w:lang w:eastAsia="ru-RU"/>
        </w:rPr>
        <w:t>Статья 15. Сход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Инициатива жителей о проведении схода граждан должна быть оформлена в виде подписных листов, в которых должны быть указаны:</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вопросы, выносимые на сход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предлагаемые сроки проведения схода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В решении о проведении схода граждан должны быть указаны:</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дата, место и время проведения схода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повестка дня схода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7. На сходе граждан председательствует глава муниципального образования или иное лицо, избираемое сходом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9. Решение схода граждан считается принятым, если за него проголосовало более половины участников схода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10. Решения, принятые на сходе граждан, подлежат официальному обнародованию.</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16. Конференция граждан (собрание делегатов).</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В случаях, установленных нормативным правовым актом Совета Высоковского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Высоковского муниципального образования, уставом территориального общественного самоуправления.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Итоги конференции граждан (собрания делегатов) подлежат официальному обнародованию.</w:t>
      </w: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17. Опрос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Опрос граждан проводится на всей территории муниципального образования или на части территории Высоковского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Результаты опроса носят рекомендательный характер.</w:t>
      </w:r>
    </w:p>
    <w:p w:rsidR="00AD540E" w:rsidRPr="00F850AB" w:rsidRDefault="00AD540E" w:rsidP="00A40CB1">
      <w:pPr>
        <w:widowControl w:val="0"/>
        <w:numPr>
          <w:ilvl w:val="2"/>
          <w:numId w:val="10"/>
        </w:num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В опросе граждан имеют право участвовать жители муниципального образования, обладающие избирательным правом.</w:t>
      </w:r>
    </w:p>
    <w:p w:rsidR="00AD540E" w:rsidRPr="00F850AB" w:rsidRDefault="00AD540E" w:rsidP="00ED60A0">
      <w:pPr>
        <w:suppressAutoHyphens/>
        <w:autoSpaceDN w:val="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В опросе граждан по вопросу выявления мнения граждан о поддержке инициативного проекта вправе участвовать жители Высоковского муниципального образования или его части, в которых предлагается реализовать инициативный проект, достигшие шестнадцатилетнего возраста.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Опрос граждан проводится по инициативе: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Совета Высоковского муниципального образованияили главы муниципального образования – по вопросам местного значения;</w:t>
      </w:r>
    </w:p>
    <w:p w:rsidR="00AD540E" w:rsidRPr="00F850AB" w:rsidRDefault="00AD540E" w:rsidP="00F73AD7">
      <w:pPr>
        <w:widowControl w:val="0"/>
        <w:numPr>
          <w:ilvl w:val="0"/>
          <w:numId w:val="11"/>
        </w:num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AD540E" w:rsidRPr="00F850AB" w:rsidRDefault="00AD540E" w:rsidP="00F73AD7">
      <w:pPr>
        <w:widowControl w:val="0"/>
        <w:suppressAutoHyphens/>
        <w:autoSpaceDN w:val="0"/>
        <w:spacing w:after="0" w:line="240" w:lineRule="auto"/>
        <w:jc w:val="both"/>
        <w:textAlignment w:val="baseline"/>
        <w:rPr>
          <w:rFonts w:ascii="Times New Roman" w:hAnsi="Times New Roman"/>
          <w:kern w:val="3"/>
          <w:sz w:val="28"/>
          <w:szCs w:val="28"/>
          <w:lang w:eastAsia="ru-RU"/>
        </w:rPr>
      </w:pPr>
    </w:p>
    <w:p w:rsidR="00AD540E" w:rsidRPr="00F850AB" w:rsidRDefault="00AD540E" w:rsidP="00ED60A0">
      <w:pPr>
        <w:suppressAutoHyphens/>
        <w:autoSpaceDN w:val="0"/>
        <w:spacing w:after="1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 жителей Высоковского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Порядок назначения и проведения опроса граждан определяется нормативным правовым актом Совета Высоковского муниципального образования в соответствии с законом Саратовской области.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Решение о назначении опроса граждан принимается Советом Высоковского муниципального образования и оформляется нормативным правовым актом Совета Высоковского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Высоковского муниципального образования в информационно-телекоммуникационной сети «Интернет».</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В решении Совета Высоковского муниципального образования о назначении опроса граждан указываются:</w:t>
      </w:r>
    </w:p>
    <w:p w:rsidR="00AD540E" w:rsidRPr="00F850AB" w:rsidRDefault="00AD540E" w:rsidP="00A40CB1">
      <w:pPr>
        <w:widowControl w:val="0"/>
        <w:numPr>
          <w:ilvl w:val="0"/>
          <w:numId w:val="12"/>
        </w:numPr>
        <w:suppressAutoHyphens/>
        <w:autoSpaceDN w:val="0"/>
        <w:spacing w:after="0" w:line="240" w:lineRule="auto"/>
        <w:ind w:firstLine="709"/>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дата и сроки проведения опроса граждан;</w:t>
      </w:r>
    </w:p>
    <w:p w:rsidR="00AD540E" w:rsidRPr="00F850AB" w:rsidRDefault="00AD540E" w:rsidP="00ED60A0">
      <w:pPr>
        <w:widowControl w:val="0"/>
        <w:suppressAutoHyphens/>
        <w:autoSpaceDN w:val="0"/>
        <w:spacing w:after="0" w:line="240" w:lineRule="auto"/>
        <w:ind w:left="709"/>
        <w:jc w:val="both"/>
        <w:textAlignment w:val="baseline"/>
        <w:rPr>
          <w:rFonts w:ascii="Times New Roman" w:hAnsi="Times New Roman"/>
          <w:kern w:val="3"/>
          <w:sz w:val="28"/>
          <w:szCs w:val="28"/>
          <w:lang w:eastAsia="ru-RU"/>
        </w:rPr>
      </w:pPr>
    </w:p>
    <w:p w:rsidR="00AD540E" w:rsidRPr="00F850AB" w:rsidRDefault="00AD540E" w:rsidP="00ED60A0">
      <w:pPr>
        <w:widowControl w:val="0"/>
        <w:numPr>
          <w:ilvl w:val="0"/>
          <w:numId w:val="3"/>
        </w:numPr>
        <w:suppressAutoHyphens/>
        <w:autoSpaceDN w:val="0"/>
        <w:spacing w:after="0" w:line="240" w:lineRule="auto"/>
        <w:ind w:firstLine="709"/>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инициатор проведения опроса граждан;</w:t>
      </w:r>
    </w:p>
    <w:p w:rsidR="00AD540E" w:rsidRPr="00F850AB" w:rsidRDefault="00AD540E" w:rsidP="00ED60A0">
      <w:pPr>
        <w:widowControl w:val="0"/>
        <w:suppressAutoHyphens/>
        <w:autoSpaceDN w:val="0"/>
        <w:spacing w:after="0" w:line="240" w:lineRule="auto"/>
        <w:ind w:left="709"/>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формулировка вопроса (вопросов), предлагаемого (предлагаемых) при проведении опроса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методика проведения опроса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форма опросного листа;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6) минимальная численность жителей муниципального образования Саратовской области, участвующих в опросе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7) территория проведения опроса граждан;</w:t>
      </w:r>
    </w:p>
    <w:p w:rsidR="00AD540E" w:rsidRPr="00F850AB" w:rsidRDefault="00AD540E" w:rsidP="00A40CB1">
      <w:pPr>
        <w:widowControl w:val="0"/>
        <w:numPr>
          <w:ilvl w:val="2"/>
          <w:numId w:val="13"/>
        </w:num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порядок и сроки формирования комиссии по проведению опроса граждан, состав, полномочия и порядок ее деятельности;</w:t>
      </w:r>
    </w:p>
    <w:p w:rsidR="00AD540E" w:rsidRPr="00F850AB" w:rsidRDefault="00AD540E" w:rsidP="00ED60A0">
      <w:pPr>
        <w:widowControl w:val="0"/>
        <w:suppressAutoHyphens/>
        <w:autoSpaceDN w:val="0"/>
        <w:spacing w:after="0" w:line="240" w:lineRule="auto"/>
        <w:ind w:left="720"/>
        <w:jc w:val="both"/>
        <w:textAlignment w:val="baseline"/>
        <w:rPr>
          <w:rFonts w:ascii="Times New Roman" w:hAnsi="Times New Roman"/>
          <w:kern w:val="3"/>
          <w:sz w:val="28"/>
          <w:szCs w:val="28"/>
          <w:lang w:eastAsia="ru-RU"/>
        </w:rPr>
      </w:pPr>
    </w:p>
    <w:p w:rsidR="00AD540E" w:rsidRPr="00F850AB" w:rsidRDefault="00AD540E" w:rsidP="00F73AD7">
      <w:pPr>
        <w:suppressAutoHyphens/>
        <w:autoSpaceDN w:val="0"/>
        <w:spacing w:after="12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9) порядок идентификации участников опроса в случае проведения опроса граждан с использованием официального сайта Высоковского муниципального образования в информационно-телекоммуникационной сети «Интернет».</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6. Жители муниципального образования должны быть проинформированы о проведении опроса граждан не менее чем за десять дней до его проведения.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AD540E" w:rsidRPr="00F850AB" w:rsidRDefault="00AD540E" w:rsidP="00A40CB1">
      <w:pPr>
        <w:suppressAutoHyphens/>
        <w:autoSpaceDN w:val="0"/>
        <w:ind w:firstLine="720"/>
        <w:jc w:val="both"/>
        <w:textAlignment w:val="baseline"/>
        <w:rPr>
          <w:rFonts w:ascii="Times New Roman" w:hAnsi="Times New Roman"/>
          <w:b/>
          <w:kern w:val="3"/>
          <w:sz w:val="28"/>
          <w:szCs w:val="28"/>
          <w:lang w:eastAsia="ru-RU"/>
        </w:rPr>
      </w:pPr>
      <w:r w:rsidRPr="00F850AB">
        <w:rPr>
          <w:rFonts w:ascii="Times New Roman" w:hAnsi="Times New Roman"/>
          <w:b/>
          <w:kern w:val="3"/>
          <w:sz w:val="28"/>
          <w:szCs w:val="28"/>
          <w:lang w:eastAsia="ru-RU"/>
        </w:rPr>
        <w:t>Статья 18. Обращение граждан в органы местного самоуправления.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Граждане имеют право на индивидуальные и коллективные обращения в органы местного самоуправления.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ГЛАВА </w:t>
      </w:r>
      <w:r w:rsidRPr="00F850AB">
        <w:rPr>
          <w:rFonts w:ascii="Times New Roman" w:hAnsi="Times New Roman"/>
          <w:b/>
          <w:bCs/>
          <w:kern w:val="3"/>
          <w:sz w:val="28"/>
          <w:szCs w:val="28"/>
          <w:lang w:val="en-US" w:eastAsia="ru-RU"/>
        </w:rPr>
        <w:t>III</w:t>
      </w:r>
      <w:r w:rsidRPr="00F850AB">
        <w:rPr>
          <w:rFonts w:ascii="Times New Roman" w:hAnsi="Times New Roman"/>
          <w:b/>
          <w:bCs/>
          <w:kern w:val="3"/>
          <w:sz w:val="28"/>
          <w:szCs w:val="28"/>
          <w:lang w:eastAsia="ru-RU"/>
        </w:rPr>
        <w:t xml:space="preserve">. </w:t>
      </w:r>
      <w:r w:rsidRPr="00F850AB">
        <w:rPr>
          <w:rFonts w:ascii="Times New Roman" w:hAnsi="Times New Roman"/>
          <w:b/>
          <w:bCs/>
          <w:caps/>
          <w:kern w:val="3"/>
          <w:sz w:val="28"/>
          <w:szCs w:val="28"/>
          <w:lang w:eastAsia="ru-RU"/>
        </w:rPr>
        <w:t>Орган местного самоуправления и должностные лица местного самоуправления</w:t>
      </w:r>
    </w:p>
    <w:p w:rsidR="00AD540E" w:rsidRPr="00F850AB" w:rsidRDefault="00AD540E" w:rsidP="00A40CB1">
      <w:pPr>
        <w:suppressAutoHyphens/>
        <w:autoSpaceDN w:val="0"/>
        <w:ind w:firstLine="720"/>
        <w:jc w:val="both"/>
        <w:textAlignment w:val="baseline"/>
        <w:rPr>
          <w:rFonts w:ascii="Times New Roman" w:hAnsi="Times New Roman"/>
          <w:b/>
          <w:kern w:val="3"/>
          <w:sz w:val="28"/>
          <w:szCs w:val="28"/>
          <w:lang w:eastAsia="ru-RU"/>
        </w:rPr>
      </w:pPr>
      <w:r w:rsidRPr="00F850AB">
        <w:rPr>
          <w:rFonts w:ascii="Times New Roman" w:hAnsi="Times New Roman"/>
          <w:b/>
          <w:kern w:val="3"/>
          <w:sz w:val="28"/>
          <w:szCs w:val="28"/>
          <w:lang w:eastAsia="ru-RU"/>
        </w:rPr>
        <w:t>Статья 19. Структура органов местного самоуправления муниципального образования</w:t>
      </w:r>
    </w:p>
    <w:p w:rsidR="00AD540E" w:rsidRPr="00F850AB" w:rsidRDefault="00AD540E" w:rsidP="00A40CB1">
      <w:pPr>
        <w:suppressAutoHyphens/>
        <w:autoSpaceDN w:val="0"/>
        <w:ind w:left="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Структуру органов местного самоуправления составляют:</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Совет Высоковского муниципального образования Красноармейского муниципального района Саратовской  области.</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глава Высоковского муниципального образования Красноармейского муниципального района Саратовской  области.                                                                                     – местная администрация Высоковского муниципального образования Красноармейского муниципального района Саратовской  области.                                        – контрольно – счетный орган Высоковского муниципального образования Красноармейского муниципального района Саратовской  области.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D540E" w:rsidRPr="00F850AB" w:rsidRDefault="00AD540E" w:rsidP="00A40CB1">
      <w:pPr>
        <w:keepLines/>
        <w:widowControl w:val="0"/>
        <w:suppressAutoHyphens/>
        <w:autoSpaceDN w:val="0"/>
        <w:ind w:firstLine="720"/>
        <w:jc w:val="both"/>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Статья 20. Совет </w:t>
      </w:r>
      <w:r w:rsidRPr="00F850AB">
        <w:rPr>
          <w:rFonts w:ascii="Times New Roman" w:hAnsi="Times New Roman"/>
          <w:b/>
          <w:kern w:val="3"/>
          <w:sz w:val="28"/>
          <w:szCs w:val="28"/>
          <w:lang w:eastAsia="ru-RU"/>
        </w:rPr>
        <w:t>Высоковского муниципального образования</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Совет Высоковского муниципального образования состоит из 10депутатов</w:t>
      </w:r>
      <w:r w:rsidRPr="00F850AB">
        <w:rPr>
          <w:rFonts w:ascii="Times New Roman" w:hAnsi="Times New Roman"/>
          <w:i/>
          <w:kern w:val="3"/>
          <w:sz w:val="28"/>
          <w:szCs w:val="28"/>
          <w:lang w:eastAsia="ru-RU"/>
        </w:rPr>
        <w:t>,</w:t>
      </w:r>
      <w:r w:rsidRPr="00F850AB">
        <w:rPr>
          <w:rFonts w:ascii="Times New Roman" w:hAnsi="Times New Roman"/>
          <w:kern w:val="3"/>
          <w:sz w:val="28"/>
          <w:szCs w:val="28"/>
          <w:lang w:eastAsia="ru-RU"/>
        </w:rPr>
        <w:t xml:space="preserve"> избираемых населением на муниципальных выборах на основе всеобщего, равного и прямого избирательного права при тайном голосовании.</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2. Срок полномочий Совета Высоковского муниципального образования составляет 5 лет </w:t>
      </w:r>
      <w:r w:rsidRPr="00F850AB">
        <w:rPr>
          <w:rFonts w:ascii="Times New Roman" w:hAnsi="Times New Roman"/>
          <w:i/>
          <w:kern w:val="3"/>
          <w:sz w:val="28"/>
          <w:szCs w:val="28"/>
          <w:lang w:eastAsia="ru-RU"/>
        </w:rPr>
        <w:t>.</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Совет Высоковского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Организацию деятельности Совета Высоковского муниципального образования осуществляет глава муниципального образования, исполняющий полномочия председателя.</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Начало и окончание срока полномочий Совета Высоковского муниципального образования определяется в соответствии с Федеральным законом от 06.10.2003 № 131-ФЗ «Об общих принципах организации местного самоуправления в Российской Федерации».</w:t>
      </w:r>
    </w:p>
    <w:p w:rsidR="00AD540E" w:rsidRPr="00F850AB" w:rsidRDefault="00AD540E" w:rsidP="00A40CB1">
      <w:pPr>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6. Совет Высоковского муниципального образования решает вопросы, отнесенные к его компетенции, на заседаниях.</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одной трети депутатов Совета Высоковского муниципального образования.</w:t>
      </w:r>
    </w:p>
    <w:p w:rsidR="00AD540E" w:rsidRPr="00F850AB" w:rsidRDefault="00AD540E" w:rsidP="00A40CB1">
      <w:pPr>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7. Совет Высоковского муниципального образования собирается на первое заседание в тридцатидневный срок со дня избрания Совета Высоковского муниципального образования в правомочном составе.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8. Заседание Совета Высоковского муниципального образования правомочно, если на нем присутствует не менее пятидесяти процентов от числа избранных депутатов.</w:t>
      </w:r>
    </w:p>
    <w:p w:rsidR="00AD540E" w:rsidRPr="00F850AB" w:rsidRDefault="00AD540E" w:rsidP="00F73AD7">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9. Первое заседание Совета Высоковского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10. Совет Высоковского муниципального образования наделен правами юридического лица, является муниципальным казенным учреждением.</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11. Совет Высоковского муниципального образования принимает Регламент, регулирующий вопросы его организации и деятельности.</w:t>
      </w:r>
    </w:p>
    <w:p w:rsidR="00AD540E" w:rsidRPr="00F850AB" w:rsidRDefault="00AD540E" w:rsidP="00ED60A0">
      <w:pPr>
        <w:widowControl w:val="0"/>
        <w:suppressAutoHyphens/>
        <w:autoSpaceDE w:val="0"/>
        <w:autoSpaceDN w:val="0"/>
        <w:spacing w:after="0" w:line="240" w:lineRule="auto"/>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12. Расходы на обеспечение деятельности Совета Высоковского муниципального образования предусматриваются в местном бюджете отдельной строкой в соответствии с бюджетной классификацией.</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21. Правовой статус лиц, делегируемых в состав представительного органа Красноармейского муниципального района и норма представительства поселения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bCs/>
          <w:kern w:val="3"/>
          <w:sz w:val="28"/>
          <w:szCs w:val="28"/>
          <w:lang w:eastAsia="ru-RU"/>
        </w:rPr>
        <w:t xml:space="preserve">1. В состав представительного органа Красноармейского муниципального района Саратовской области делегируется глава </w:t>
      </w:r>
      <w:r w:rsidRPr="00F850AB">
        <w:rPr>
          <w:rFonts w:ascii="Times New Roman" w:hAnsi="Times New Roman"/>
          <w:kern w:val="3"/>
          <w:sz w:val="28"/>
          <w:szCs w:val="28"/>
          <w:lang w:eastAsia="ru-RU"/>
        </w:rPr>
        <w:t>Высоковского</w:t>
      </w:r>
      <w:r w:rsidRPr="00F850AB">
        <w:rPr>
          <w:rFonts w:ascii="Times New Roman" w:hAnsi="Times New Roman"/>
          <w:bCs/>
          <w:kern w:val="3"/>
          <w:sz w:val="28"/>
          <w:szCs w:val="28"/>
          <w:lang w:eastAsia="ru-RU"/>
        </w:rPr>
        <w:t xml:space="preserve"> муниципального образования, и 1 депутат Совета </w:t>
      </w:r>
      <w:r w:rsidRPr="00F850AB">
        <w:rPr>
          <w:rFonts w:ascii="Times New Roman" w:hAnsi="Times New Roman"/>
          <w:kern w:val="3"/>
          <w:sz w:val="28"/>
          <w:szCs w:val="28"/>
          <w:lang w:eastAsia="ru-RU"/>
        </w:rPr>
        <w:t>Высоковского муниципального образования</w:t>
      </w:r>
      <w:r w:rsidRPr="00F850AB">
        <w:rPr>
          <w:rFonts w:ascii="Times New Roman" w:hAnsi="Times New Roman"/>
          <w:bCs/>
          <w:kern w:val="3"/>
          <w:sz w:val="28"/>
          <w:szCs w:val="28"/>
          <w:lang w:eastAsia="ru-RU"/>
        </w:rPr>
        <w:t xml:space="preserve"> избираемый из числа депутатов прямым открытым голосованием.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bCs/>
          <w:kern w:val="3"/>
          <w:sz w:val="28"/>
          <w:szCs w:val="28"/>
          <w:lang w:eastAsia="ru-RU"/>
        </w:rPr>
        <w:t xml:space="preserve">Норма представительства от </w:t>
      </w:r>
      <w:r w:rsidRPr="00F850AB">
        <w:rPr>
          <w:rFonts w:ascii="Times New Roman" w:hAnsi="Times New Roman"/>
          <w:kern w:val="3"/>
          <w:sz w:val="28"/>
          <w:szCs w:val="28"/>
          <w:lang w:eastAsia="ru-RU"/>
        </w:rPr>
        <w:t>Высоковского</w:t>
      </w:r>
      <w:r w:rsidRPr="00F850AB">
        <w:rPr>
          <w:rFonts w:ascii="Times New Roman" w:hAnsi="Times New Roman"/>
          <w:bCs/>
          <w:kern w:val="3"/>
          <w:sz w:val="28"/>
          <w:szCs w:val="28"/>
          <w:lang w:eastAsia="ru-RU"/>
        </w:rPr>
        <w:t xml:space="preserve"> муниципального образования устанавливается исходя из численности населения поселения и составляет 2 человека.</w:t>
      </w:r>
    </w:p>
    <w:p w:rsidR="00AD540E" w:rsidRPr="00F850AB" w:rsidRDefault="00AD540E" w:rsidP="00A40CB1">
      <w:pPr>
        <w:keepLines/>
        <w:widowControl w:val="0"/>
        <w:suppressAutoHyphens/>
        <w:autoSpaceDN w:val="0"/>
        <w:ind w:firstLine="720"/>
        <w:jc w:val="both"/>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Статья 22. Структура Совета </w:t>
      </w:r>
      <w:r w:rsidRPr="00F850AB">
        <w:rPr>
          <w:rFonts w:ascii="Times New Roman" w:hAnsi="Times New Roman"/>
          <w:b/>
          <w:kern w:val="3"/>
          <w:sz w:val="28"/>
          <w:szCs w:val="28"/>
          <w:lang w:eastAsia="ru-RU"/>
        </w:rPr>
        <w:t>Высоковского муниципального образования</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Совет Высоковского муниципального образования самостоятельно определяет свою структуру.</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Полномочия председателя Совета Высоковского муниципального образования осуществляет глава муниципального образования, который руководит работой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Из числа депутатов Совета Высоковского муниципального образования на срок его полномочий могут создаваться комиссии по вопросам, отнесенным к компетенции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Совет Высоковского муниципального образования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Структура, порядок формирования, полномочия и организация работы комиссий определяются Регламентом Совета Высоковского муниципального образования</w:t>
      </w:r>
      <w:r w:rsidRPr="00F850AB">
        <w:rPr>
          <w:rFonts w:ascii="Times New Roman" w:hAnsi="Times New Roman"/>
          <w:i/>
          <w:kern w:val="3"/>
          <w:sz w:val="28"/>
          <w:szCs w:val="28"/>
          <w:lang w:eastAsia="ru-RU"/>
        </w:rPr>
        <w:t>.</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4.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AD540E" w:rsidRPr="00F850AB" w:rsidRDefault="00AD540E" w:rsidP="00A40CB1">
      <w:pPr>
        <w:keepLines/>
        <w:widowControl w:val="0"/>
        <w:suppressAutoHyphens/>
        <w:autoSpaceDN w:val="0"/>
        <w:spacing w:after="0"/>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Статья 23. Полномочия Совета </w:t>
      </w:r>
      <w:r w:rsidRPr="00F850AB">
        <w:rPr>
          <w:rFonts w:ascii="Times New Roman" w:hAnsi="Times New Roman"/>
          <w:b/>
          <w:kern w:val="3"/>
          <w:sz w:val="28"/>
          <w:szCs w:val="28"/>
          <w:lang w:eastAsia="ru-RU"/>
        </w:rPr>
        <w:t>Высоковского муниципального образования</w:t>
      </w:r>
    </w:p>
    <w:p w:rsidR="00AD540E" w:rsidRPr="00F850AB" w:rsidRDefault="00AD540E" w:rsidP="00A40CB1">
      <w:pPr>
        <w:keepLines/>
        <w:widowControl w:val="0"/>
        <w:suppressAutoHyphens/>
        <w:autoSpaceDN w:val="0"/>
        <w:spacing w:after="0"/>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В исключительной компетенции Совета Высоковского муниципального образования находятся: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принятие Устава муниципального образования и внесение в него изменений и дополнений;</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утверждение местного бюджета и отчета об его исполнении;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утверждение стратегии социально-экономического развития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определение порядка управления и распоряжения имуществом, находящимся в муниципальной собственности;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определение порядка участия муниципального образования в организациях межмуниципального сотрудничества;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определение порядка материально-технического и организационного обеспечения деятельности органов местного самоуправления;</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принятие решения об удалении главы муниципального образования в отставку;</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утверждение правил благоустройства территории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Совет Высоковского муниципального образования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Совет Высоковского муниципального образования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Высоковского муниципального образования в срок в течение первого квартала года, следующего за отчетным.</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Совет Высоковского муниципального образования заслушивает отчеты руководителя территориального органа внутренних дел о деятельности территориального органа внутренних дел.</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keepLines/>
        <w:widowControl w:val="0"/>
        <w:suppressAutoHyphens/>
        <w:autoSpaceDN w:val="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          Статья 24. Досрочное прекращение полномочий Совета </w:t>
      </w:r>
      <w:r w:rsidRPr="00F850AB">
        <w:rPr>
          <w:rFonts w:ascii="Times New Roman" w:hAnsi="Times New Roman"/>
          <w:b/>
          <w:kern w:val="3"/>
          <w:sz w:val="28"/>
          <w:szCs w:val="28"/>
          <w:lang w:eastAsia="ru-RU"/>
        </w:rPr>
        <w:t>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Полномочия Совета Высоковского муниципального образования прекращаются: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 случае принятия указанным органом решения о самороспуске;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 случае вступления в силу решения Саратовского областного суда о неправомочности данного состава депутатов Совета Высоковского муниципального образования, в том числе в связи со сложением депутатами своих полномочий;</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в случае преобразования муниципального образования, осуществляемого в соответствии с </w:t>
      </w:r>
      <w:hyperlink r:id="rId18" w:anchor="sub_1303" w:history="1">
        <w:r w:rsidRPr="00F850AB">
          <w:rPr>
            <w:rFonts w:ascii="Times New Roman" w:hAnsi="Times New Roman"/>
            <w:kern w:val="3"/>
            <w:sz w:val="28"/>
            <w:szCs w:val="28"/>
            <w:lang w:eastAsia="ru-RU"/>
          </w:rPr>
          <w:t>частями 3</w:t>
        </w:r>
      </w:hyperlink>
      <w:r w:rsidRPr="00F850AB">
        <w:rPr>
          <w:rFonts w:ascii="Times New Roman" w:hAnsi="Times New Roman"/>
          <w:kern w:val="3"/>
          <w:sz w:val="28"/>
          <w:szCs w:val="28"/>
          <w:lang w:eastAsia="ru-RU"/>
        </w:rPr>
        <w:t>, 3.</w:t>
      </w:r>
      <w:hyperlink r:id="rId19" w:anchor="sub_13032" w:history="1">
        <w:r w:rsidRPr="00F850AB">
          <w:rPr>
            <w:rFonts w:ascii="Times New Roman" w:hAnsi="Times New Roman"/>
            <w:kern w:val="3"/>
            <w:sz w:val="28"/>
            <w:szCs w:val="28"/>
            <w:lang w:eastAsia="ru-RU"/>
          </w:rPr>
          <w:t>1</w:t>
        </w:r>
      </w:hyperlink>
      <w:r w:rsidRPr="00F850AB">
        <w:rPr>
          <w:rFonts w:ascii="Times New Roman" w:hAnsi="Times New Roman"/>
          <w:kern w:val="3"/>
          <w:sz w:val="28"/>
          <w:szCs w:val="28"/>
          <w:lang w:eastAsia="ru-RU"/>
        </w:rPr>
        <w:t xml:space="preserve">-1, 5, </w:t>
      </w:r>
      <w:hyperlink r:id="rId20" w:anchor="sub_13062" w:history="1">
        <w:r w:rsidRPr="00F850AB">
          <w:rPr>
            <w:rFonts w:ascii="Times New Roman" w:hAnsi="Times New Roman"/>
            <w:kern w:val="3"/>
            <w:sz w:val="28"/>
            <w:szCs w:val="28"/>
            <w:lang w:eastAsia="ru-RU"/>
          </w:rPr>
          <w:t>6.2</w:t>
        </w:r>
      </w:hyperlink>
      <w:r w:rsidRPr="00F850AB">
        <w:rPr>
          <w:rFonts w:ascii="Times New Roman" w:hAnsi="Times New Roman"/>
          <w:kern w:val="3"/>
          <w:sz w:val="28"/>
          <w:szCs w:val="28"/>
          <w:lang w:eastAsia="ru-RU"/>
        </w:rPr>
        <w:t xml:space="preserve">, </w:t>
      </w:r>
      <w:hyperlink r:id="rId21" w:anchor="sub_1307" w:history="1">
        <w:r w:rsidRPr="00F850AB">
          <w:rPr>
            <w:rFonts w:ascii="Times New Roman" w:hAnsi="Times New Roman"/>
            <w:kern w:val="3"/>
            <w:sz w:val="28"/>
            <w:szCs w:val="28"/>
            <w:lang w:eastAsia="ru-RU"/>
          </w:rPr>
          <w:t>7</w:t>
        </w:r>
      </w:hyperlink>
      <w:r w:rsidRPr="00F850AB">
        <w:rPr>
          <w:rFonts w:ascii="Times New Roman" w:hAnsi="Times New Roman"/>
          <w:kern w:val="3"/>
          <w:sz w:val="28"/>
          <w:szCs w:val="28"/>
          <w:lang w:eastAsia="ru-RU"/>
        </w:rPr>
        <w:t>.2</w:t>
      </w:r>
      <w:hyperlink r:id="rId22" w:anchor="sub_13071" w:history="1">
        <w:r w:rsidRPr="00F850AB">
          <w:rPr>
            <w:rFonts w:ascii="Times New Roman" w:hAnsi="Times New Roman"/>
            <w:kern w:val="3"/>
            <w:sz w:val="28"/>
            <w:szCs w:val="28"/>
            <w:lang w:eastAsia="ru-RU"/>
          </w:rPr>
          <w:t xml:space="preserve"> статьи 13</w:t>
        </w:r>
      </w:hyperlink>
      <w:r w:rsidRPr="00F850AB">
        <w:rPr>
          <w:rFonts w:ascii="Times New Roman" w:hAnsi="Times New Roman"/>
          <w:kern w:val="3"/>
          <w:sz w:val="28"/>
          <w:szCs w:val="28"/>
          <w:lang w:eastAsia="ru-RU"/>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 в случае утраты поселением статуса муниципального образования в связи с его объединением с городским округом;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Досрочное прекращение полномочий Совета Высоковского муниципального образования влечет досрочное прекращение полномочий его депутатов.</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25. Порядок самороспуска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Самороспуск Совета Высоковского муниципального образования – досрочное прекращение осуществления Советом  Высоковского муниципального образования своих полномочий.</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Принятие Советом Высоковского муниципального образования решения о самороспуске выносится на рассмотрение Совета Высоковского муниципального образования по инициативе не менее половины от установленной численности депутатов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Инициатива оформляется в форме письменного предложения, подписывается всеми депутатами, выступившими с инициативой, и вносится на рассмотрение Совета Высоковского муниципального образования с проектом решения.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Решение о самороспуске Совета Высоковского муниципального образования подлежит обнародованию в течение трех дней со дня его принятия.</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Решение о самороспуске Совета Высоковского муниципального образования вступает в силу со дня его официального обнародования.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6. Решение о самороспуске Совета  Высоковского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AD540E" w:rsidRPr="00F850AB" w:rsidRDefault="00AD540E" w:rsidP="00A40CB1">
      <w:pPr>
        <w:keepLines/>
        <w:widowControl w:val="0"/>
        <w:tabs>
          <w:tab w:val="center" w:pos="3631"/>
        </w:tabs>
        <w:suppressAutoHyphens/>
        <w:autoSpaceDN w:val="0"/>
        <w:ind w:firstLine="720"/>
        <w:jc w:val="both"/>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Статья 26. Статус депутата Совета </w:t>
      </w:r>
      <w:r w:rsidRPr="00F850AB">
        <w:rPr>
          <w:rFonts w:ascii="Times New Roman" w:hAnsi="Times New Roman"/>
          <w:b/>
          <w:kern w:val="3"/>
          <w:sz w:val="28"/>
          <w:szCs w:val="28"/>
          <w:lang w:eastAsia="ru-RU"/>
        </w:rPr>
        <w:t>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Депутату Совета Высоковского муниципального образования обеспечиваются условия для беспрепятственного осуществления своих полномочий.</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Срок полномочий депутата Совета Высоковского муниципального образования составляет 5 лет.</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Полномочия депутата Совета Высоковского муниципального образования начинаются со дня его избрания и прекращаются со дня начала работы Совета Высоковского муниципального образования нового созыва.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Депутатом Совета Высоковского муниципального образования 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AD540E" w:rsidRPr="00F850AB" w:rsidRDefault="00AD540E" w:rsidP="00A40CB1">
      <w:pPr>
        <w:widowControl w:val="0"/>
        <w:numPr>
          <w:ilvl w:val="2"/>
          <w:numId w:val="15"/>
        </w:num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Депутаты Совета Высоковского муниципального образования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Высоковского муниципального образования составляет менее десяти человек, – один депутат.</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Депутату  Совета Высоковского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3 рабочих дня в месяц.</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6. Порядок осуществления депутатами своих полномочий, порядок проведения депутатских отчетов, устанавливаются решениями Совета Высоковского муниципального образования, в соответствии с федеральным законодательством.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7. Порядок и основания прекращения полномочий депутатов Совета Высоковского муниципального образования определяются и регулируются федеральным законодательством, настоящим Уставом.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8. Осуществляющий свои полномочия на постоянной основе депутат не вправе: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заниматься предпринимательской деятельностью лично или через доверенных лиц;</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участвовать в управлении коммерческой или некоммерческой организацией, за исключением следующих случаев:</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д) иные случаи, предусмотренные федеральными законами;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административномуили уголовному делу либо делу об административном правонарушении.</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10. Депутат должен соблюдать ограничения, запреты, исполнять обязанности, которые установлены Федеральным </w:t>
      </w:r>
      <w:hyperlink r:id="rId23" w:history="1">
        <w:r w:rsidRPr="00F850AB">
          <w:rPr>
            <w:rFonts w:ascii="Times New Roman" w:hAnsi="Times New Roman"/>
            <w:kern w:val="3"/>
            <w:sz w:val="28"/>
            <w:szCs w:val="28"/>
            <w:lang w:eastAsia="ru-RU"/>
          </w:rPr>
          <w:t>законом</w:t>
        </w:r>
      </w:hyperlink>
      <w:r w:rsidRPr="00F850AB">
        <w:rPr>
          <w:rFonts w:ascii="Times New Roman" w:hAnsi="Times New Roman"/>
          <w:kern w:val="3"/>
          <w:sz w:val="28"/>
          <w:szCs w:val="28"/>
          <w:lang w:eastAsia="ru-RU"/>
        </w:rPr>
        <w:t xml:space="preserve">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 w:history="1">
        <w:r w:rsidRPr="00F850AB">
          <w:rPr>
            <w:rFonts w:ascii="Times New Roman" w:hAnsi="Times New Roman"/>
            <w:kern w:val="3"/>
            <w:sz w:val="28"/>
            <w:szCs w:val="28"/>
            <w:lang w:eastAsia="ru-RU"/>
          </w:rPr>
          <w:t>законом</w:t>
        </w:r>
      </w:hyperlink>
      <w:r w:rsidRPr="00F850AB">
        <w:rPr>
          <w:rFonts w:ascii="Times New Roman" w:hAnsi="Times New Roman"/>
          <w:kern w:val="3"/>
          <w:sz w:val="28"/>
          <w:szCs w:val="28"/>
          <w:lang w:eastAsia="ru-RU"/>
        </w:rPr>
        <w:t xml:space="preserve"> от 25.12.2008 </w:t>
      </w:r>
      <w:r w:rsidRPr="00F850AB">
        <w:rPr>
          <w:rFonts w:ascii="Times New Roman" w:hAnsi="Times New Roman"/>
          <w:kern w:val="3"/>
          <w:sz w:val="28"/>
          <w:szCs w:val="28"/>
          <w:lang w:eastAsia="ru-RU"/>
        </w:rPr>
        <w:br/>
        <w:t xml:space="preserve">№ 273-ФЗ «О противодействии коррупции», Федеральным </w:t>
      </w:r>
      <w:hyperlink r:id="rId25" w:history="1">
        <w:r w:rsidRPr="00F850AB">
          <w:rPr>
            <w:rFonts w:ascii="Times New Roman" w:hAnsi="Times New Roman"/>
            <w:kern w:val="3"/>
            <w:sz w:val="28"/>
            <w:szCs w:val="28"/>
            <w:lang w:eastAsia="ru-RU"/>
          </w:rPr>
          <w:t>законом</w:t>
        </w:r>
      </w:hyperlink>
      <w:r w:rsidRPr="00F850AB">
        <w:rPr>
          <w:rFonts w:ascii="Times New Roman" w:hAnsi="Times New Roman"/>
          <w:kern w:val="3"/>
          <w:sz w:val="28"/>
          <w:szCs w:val="28"/>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6" w:history="1">
        <w:r w:rsidRPr="00F850AB">
          <w:rPr>
            <w:rFonts w:ascii="Times New Roman" w:hAnsi="Times New Roman"/>
            <w:kern w:val="3"/>
            <w:sz w:val="28"/>
            <w:szCs w:val="28"/>
            <w:lang w:eastAsia="ru-RU"/>
          </w:rPr>
          <w:t>законом</w:t>
        </w:r>
      </w:hyperlink>
      <w:r w:rsidRPr="00F850AB">
        <w:rPr>
          <w:rFonts w:ascii="Times New Roman" w:hAnsi="Times New Roman"/>
          <w:kern w:val="3"/>
          <w:sz w:val="28"/>
          <w:szCs w:val="28"/>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предупреждение;</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запрет занимать должности в представительном органе муниципального образования до прекращения срока его полномочий;</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запрет исполнять полномочия на постоянной основе до прекращения срока его полномочий.</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13. Порядок принятия решения о применении к депутату мер ответственности, указанных в части 12 настоящей статьи, определяется решением Совета Высоковского муниципального образования в соответствии с законом Саратовской области.</w:t>
      </w:r>
    </w:p>
    <w:p w:rsidR="00AD540E" w:rsidRPr="00F850AB" w:rsidRDefault="00AD540E" w:rsidP="00A40CB1">
      <w:pPr>
        <w:suppressAutoHyphens/>
        <w:autoSpaceDN w:val="0"/>
        <w:ind w:firstLine="720"/>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14. Депутату устанавливаются следующие гарантии:</w:t>
      </w:r>
    </w:p>
    <w:p w:rsidR="00AD540E" w:rsidRPr="00F850AB" w:rsidRDefault="00AD540E" w:rsidP="00A40CB1">
      <w:pPr>
        <w:suppressAutoHyphens/>
        <w:autoSpaceDN w:val="0"/>
        <w:ind w:firstLine="720"/>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1) условия работы, обеспечивающие исполнение должностных полномочий;</w:t>
      </w:r>
    </w:p>
    <w:p w:rsidR="00AD540E" w:rsidRPr="00F850AB" w:rsidRDefault="00AD540E" w:rsidP="00F73AD7">
      <w:pPr>
        <w:suppressAutoHyphens/>
        <w:autoSpaceDN w:val="0"/>
        <w:ind w:firstLine="720"/>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AD540E" w:rsidRPr="00F850AB" w:rsidRDefault="00AD540E" w:rsidP="00A40CB1">
      <w:pPr>
        <w:suppressAutoHyphens/>
        <w:autoSpaceDN w:val="0"/>
        <w:ind w:firstLine="720"/>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3) транспортное обслуживание в связи с исполнением должностных обязанностей;</w:t>
      </w:r>
    </w:p>
    <w:p w:rsidR="00AD540E" w:rsidRPr="00F850AB" w:rsidRDefault="00AD540E" w:rsidP="00D7716A">
      <w:pPr>
        <w:suppressAutoHyphens/>
        <w:autoSpaceDN w:val="0"/>
        <w:ind w:firstLine="720"/>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4) право на использование телефонной и других видов связи, которыми располагают органы местного самоуправления поселения.</w:t>
      </w: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27. Полномочия депутата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Депутат Совета Высоковского муниципального образования имеет право:</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принимать участие в деятельности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принимать участие в деятельности комиссий, рабочих групп;</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принимать участие в заседаниях Совета Высоковского муниципального образования, вносить в повестки дня заседаний вопросы и проекты решений по ним в порядке, предусмотренном Регламентом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готовить и направлять в Совет Высоковского муниципального образования проекты правовых актов в порядке, предусмотренном Регламентом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Депутат Совета Высоковского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Статья 28. Обязанности депутата на заседании Совета </w:t>
      </w:r>
      <w:r w:rsidRPr="00F850AB">
        <w:rPr>
          <w:rFonts w:ascii="Times New Roman" w:hAnsi="Times New Roman"/>
          <w:b/>
          <w:kern w:val="3"/>
          <w:sz w:val="28"/>
          <w:szCs w:val="28"/>
          <w:lang w:eastAsia="ru-RU"/>
        </w:rPr>
        <w:t>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Депутат Совета Высоковского муниципального образования обязан: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лично участвовать в работе заседаний Совета Высоковского муниципального образования;</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выполнять требования Регламента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голосовать лично;</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выполнять другие обязанности, установленные действующим законодательством.</w:t>
      </w:r>
    </w:p>
    <w:p w:rsidR="00AD540E" w:rsidRPr="00F850AB" w:rsidRDefault="00AD540E" w:rsidP="00A40CB1">
      <w:pPr>
        <w:suppressAutoHyphens/>
        <w:autoSpaceDN w:val="0"/>
        <w:spacing w:after="0"/>
        <w:ind w:firstLine="720"/>
        <w:jc w:val="both"/>
        <w:textAlignment w:val="baseline"/>
        <w:rPr>
          <w:rFonts w:ascii="Times New Roman" w:hAnsi="Times New Roman"/>
          <w:kern w:val="3"/>
          <w:sz w:val="28"/>
          <w:szCs w:val="28"/>
          <w:lang w:eastAsia="ru-RU"/>
        </w:rPr>
      </w:pPr>
    </w:p>
    <w:p w:rsidR="00AD540E" w:rsidRPr="00F850AB" w:rsidRDefault="00AD540E" w:rsidP="00A40CB1">
      <w:pPr>
        <w:keepLines/>
        <w:widowControl w:val="0"/>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29. Досрочное прекращение полномочий депутата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Полномочия депутата Совета Высоковского муниципального образования прекращаются досрочно в случае: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смерти;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отставки по собственному желанию;</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признания судом недееспособным или ограниченно дееспособным;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признания судом безвестно отсутствующим или объявления умершим;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вступления в отношении его в законную силу обвинительного приговора суда;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выезда за пределы Российской Федерации на постоянное место жительства;</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отзыва избирателями;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досрочного прекращения полномочий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призыва на военную службу или направления на заменяющую ее альтернативную гражданскую службу;</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 иных случаях, установленных федеральными законами.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Решение Совета  Высоковского муниципального образования о досрочном прекращении полномочий депутата Совета Высоковского муниципального образования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Высоковского муниципального образования, – не позднее чем через три месяца со дня появления такого основания.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Высоковского муниципального образования данного заявления.</w:t>
      </w: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30. Организация работы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Порядок работы Совета Высоковского муниципального образования и принятия решений определяются положениями настоящего Устава, Регламентом и иными решениями Совета Высоковского муниципального образования</w:t>
      </w:r>
      <w:r w:rsidRPr="00F850AB">
        <w:rPr>
          <w:rFonts w:ascii="Times New Roman" w:hAnsi="Times New Roman"/>
          <w:i/>
          <w:kern w:val="3"/>
          <w:sz w:val="28"/>
          <w:szCs w:val="28"/>
          <w:lang w:eastAsia="ru-RU"/>
        </w:rPr>
        <w:t>.</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Основной организационной формой работы Совета Высоковского муниципального образования являются заседания.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Процедуру оповещения депутатов об очередном заседании Совета Высоковского 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p>
    <w:p w:rsidR="00AD540E" w:rsidRPr="00F850AB" w:rsidRDefault="00AD540E" w:rsidP="00A40CB1">
      <w:pPr>
        <w:keepLines/>
        <w:widowControl w:val="0"/>
        <w:suppressAutoHyphens/>
        <w:autoSpaceDN w:val="0"/>
        <w:ind w:firstLine="720"/>
        <w:jc w:val="both"/>
        <w:rPr>
          <w:rFonts w:ascii="Times New Roman" w:hAnsi="Times New Roman"/>
          <w:kern w:val="3"/>
          <w:sz w:val="28"/>
          <w:szCs w:val="28"/>
          <w:lang w:eastAsia="ru-RU"/>
        </w:rPr>
      </w:pPr>
      <w:r w:rsidRPr="00F850AB">
        <w:rPr>
          <w:rFonts w:ascii="Times New Roman" w:hAnsi="Times New Roman"/>
          <w:b/>
          <w:kern w:val="3"/>
          <w:sz w:val="28"/>
          <w:szCs w:val="28"/>
          <w:lang w:eastAsia="ru-RU"/>
        </w:rPr>
        <w:t>Статья 31. Глава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Глава Высоковского  муниципального образования избирается из числа депутатов Совета Высоковского муниципального образования при открытом голосовании на срок 5 лет.</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Глава Высоковского муниципального образования Красноармейского муниципального района Саратовской области вступает в должность с момента принесения присяги: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«Вступая в должность главы Высоковского муниципального образования Красноармейского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Высоковского муниципального образования Красноармейского муниципального района Саратовской области и другие правовые акты органов местного самоуправления Высоковского муниципального образования Красноармейского муниципального района Саратовской области, уважать и охранять права и свободы человека и гражданина, защищать интересы жителей Высоковского муниципального образования Красноармейского муниципального района Саратовской области, добросовестно выполнять возложенные на меня обязанности главы Высоковского муниципального образования Красноармейского муниципального района Саратовской области».</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6.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540E" w:rsidRPr="00F850AB" w:rsidRDefault="00AD540E" w:rsidP="00ED60A0">
      <w:pPr>
        <w:suppressAutoHyphens/>
        <w:autoSpaceDN w:val="0"/>
        <w:ind w:left="-567" w:right="-57" w:firstLine="283"/>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              Статья 32. Гарантии осуществления полномочий главы муниципального образования.</w:t>
      </w:r>
    </w:p>
    <w:p w:rsidR="00AD540E" w:rsidRPr="00F850AB" w:rsidRDefault="00AD540E" w:rsidP="00A40CB1">
      <w:pPr>
        <w:suppressAutoHyphens/>
        <w:autoSpaceDN w:val="0"/>
        <w:ind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Главе муниципального образования, осуществляющему свои полномочия на      постоянной основе, устанавливаются следующие гарантии:</w:t>
      </w:r>
    </w:p>
    <w:p w:rsidR="00AD540E" w:rsidRPr="00F850AB" w:rsidRDefault="00AD540E" w:rsidP="00A40CB1">
      <w:pPr>
        <w:suppressAutoHyphens/>
        <w:autoSpaceDN w:val="0"/>
        <w:ind w:left="142"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1) условия работы, обеспечивающие исполнение должностных полномочий;</w:t>
      </w:r>
    </w:p>
    <w:p w:rsidR="00AD540E" w:rsidRPr="00F850AB" w:rsidRDefault="00AD540E" w:rsidP="00A40CB1">
      <w:pPr>
        <w:suppressAutoHyphens/>
        <w:autoSpaceDN w:val="0"/>
        <w:ind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2) право на своевременное и в полном объеме получение денежного вознаграждения в размере, определяемом решениями Совета Высоковского муниципального образования, принятыми в соответствии с законодательством Российской Федерации;</w:t>
      </w:r>
    </w:p>
    <w:p w:rsidR="00AD540E" w:rsidRPr="00F850AB" w:rsidRDefault="00AD540E" w:rsidP="00A40CB1">
      <w:pPr>
        <w:suppressAutoHyphens/>
        <w:autoSpaceDN w:val="0"/>
        <w:ind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AD540E" w:rsidRPr="00F850AB" w:rsidRDefault="00AD540E" w:rsidP="00A40CB1">
      <w:pPr>
        <w:suppressAutoHyphens/>
        <w:autoSpaceDN w:val="0"/>
        <w:ind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Высоковского муниципального образования;</w:t>
      </w:r>
    </w:p>
    <w:p w:rsidR="00AD540E" w:rsidRPr="00F850AB" w:rsidRDefault="00AD540E" w:rsidP="00A40CB1">
      <w:pPr>
        <w:suppressAutoHyphens/>
        <w:autoSpaceDN w:val="0"/>
        <w:ind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Высоковского муниципального образования;</w:t>
      </w:r>
    </w:p>
    <w:p w:rsidR="00AD540E" w:rsidRPr="00F850AB" w:rsidRDefault="00AD540E" w:rsidP="00A40CB1">
      <w:pPr>
        <w:suppressAutoHyphens/>
        <w:autoSpaceDN w:val="0"/>
        <w:ind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w:t>
      </w:r>
    </w:p>
    <w:p w:rsidR="00AD540E" w:rsidRPr="00F850AB" w:rsidRDefault="00AD540E" w:rsidP="00A40CB1">
      <w:pPr>
        <w:suppressAutoHyphens/>
        <w:autoSpaceDN w:val="0"/>
        <w:ind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w:t>
      </w:r>
    </w:p>
    <w:p w:rsidR="00AD540E" w:rsidRPr="00F850AB" w:rsidRDefault="00AD540E" w:rsidP="00A40CB1">
      <w:pPr>
        <w:suppressAutoHyphens/>
        <w:autoSpaceDN w:val="0"/>
        <w:ind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6) право на денежное поощрение (премии) в случаях и порядке, установленных решением Совета Высоковского муниципального образования;</w:t>
      </w:r>
    </w:p>
    <w:p w:rsidR="00AD540E" w:rsidRPr="00F850AB" w:rsidRDefault="00AD540E" w:rsidP="00A40CB1">
      <w:pPr>
        <w:suppressAutoHyphens/>
        <w:autoSpaceDN w:val="0"/>
        <w:ind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7) пенсионное обеспечение за выслугу лет в размерах и на условиях, установленных решением Совета Высоковского муниципального образования;</w:t>
      </w:r>
    </w:p>
    <w:p w:rsidR="00AD540E" w:rsidRPr="00F850AB" w:rsidRDefault="00AD540E" w:rsidP="00A40CB1">
      <w:pPr>
        <w:suppressAutoHyphens/>
        <w:autoSpaceDN w:val="0"/>
        <w:ind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AD540E" w:rsidRPr="00F850AB" w:rsidRDefault="00AD540E" w:rsidP="00A40CB1">
      <w:pPr>
        <w:suppressAutoHyphens/>
        <w:autoSpaceDN w:val="0"/>
        <w:ind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9) транспортное обслуживание в связи с исполнением должностных обязанностей;</w:t>
      </w:r>
    </w:p>
    <w:p w:rsidR="00AD540E" w:rsidRPr="00F850AB" w:rsidRDefault="00AD540E" w:rsidP="00A40CB1">
      <w:pPr>
        <w:suppressAutoHyphens/>
        <w:autoSpaceDN w:val="0"/>
        <w:ind w:right="-57"/>
        <w:jc w:val="both"/>
        <w:textAlignment w:val="baseline"/>
        <w:rPr>
          <w:rFonts w:ascii="Times New Roman" w:hAnsi="Times New Roman"/>
          <w:bCs/>
          <w:kern w:val="3"/>
          <w:sz w:val="28"/>
          <w:szCs w:val="28"/>
          <w:lang w:eastAsia="ru-RU"/>
        </w:rPr>
      </w:pPr>
      <w:r w:rsidRPr="00F850AB">
        <w:rPr>
          <w:rFonts w:ascii="Times New Roman" w:hAnsi="Times New Roman"/>
          <w:bCs/>
          <w:kern w:val="3"/>
          <w:sz w:val="28"/>
          <w:szCs w:val="28"/>
          <w:lang w:eastAsia="ru-RU"/>
        </w:rPr>
        <w:t xml:space="preserve">        10) право на использование телефонной и других видов связи, которыми располагают органы местного самоуправления поселения.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b/>
          <w:kern w:val="3"/>
          <w:sz w:val="28"/>
          <w:szCs w:val="28"/>
          <w:lang w:eastAsia="ru-RU"/>
        </w:rPr>
      </w:pPr>
      <w:r w:rsidRPr="00F850AB">
        <w:rPr>
          <w:rFonts w:ascii="Times New Roman" w:hAnsi="Times New Roman"/>
          <w:b/>
          <w:kern w:val="3"/>
          <w:sz w:val="28"/>
          <w:szCs w:val="28"/>
          <w:lang w:eastAsia="ru-RU"/>
        </w:rPr>
        <w:t>Статья 33. Полномочия главы муниципального образования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b/>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bookmarkStart w:id="16" w:name="sub_3605"/>
      <w:r w:rsidRPr="00F850AB">
        <w:rPr>
          <w:rFonts w:ascii="Times New Roman" w:hAnsi="Times New Roman"/>
          <w:kern w:val="3"/>
          <w:sz w:val="28"/>
          <w:szCs w:val="28"/>
          <w:lang w:eastAsia="ru-RU"/>
        </w:rPr>
        <w:t>1.</w:t>
      </w:r>
      <w:bookmarkStart w:id="17" w:name="sub_3604"/>
      <w:r w:rsidRPr="00F850AB">
        <w:rPr>
          <w:rFonts w:ascii="Times New Roman" w:hAnsi="Times New Roman"/>
          <w:kern w:val="3"/>
          <w:sz w:val="28"/>
          <w:szCs w:val="28"/>
          <w:lang w:eastAsia="ru-RU"/>
        </w:rPr>
        <w:t xml:space="preserve"> Глава муниципального образования в пределах полномочий, установленных уставом муниципального образования, решениями Совета Высоковского муниципального образования и Федеральным законом от 06.10.2003 № 131-ФЗ «Об общих принципах организации местного самоуправления в Российской Федерации»:</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D540E" w:rsidRPr="00F850AB" w:rsidRDefault="00AD540E" w:rsidP="00A40CB1">
      <w:pPr>
        <w:suppressAutoHyphens/>
        <w:autoSpaceDE w:val="0"/>
        <w:autoSpaceDN w:val="0"/>
        <w:spacing w:after="0" w:line="240" w:lineRule="auto"/>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подписывает и обнародует в порядке установленном настоящим Уставом, нормативные правовые акты, принятые Советом;</w:t>
      </w:r>
    </w:p>
    <w:p w:rsidR="00AD540E" w:rsidRPr="00F850AB" w:rsidRDefault="00AD540E" w:rsidP="00A40CB1">
      <w:pPr>
        <w:suppressAutoHyphens/>
        <w:autoSpaceDE w:val="0"/>
        <w:autoSpaceDN w:val="0"/>
        <w:spacing w:after="0" w:line="240" w:lineRule="auto"/>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издает в пределах своих полномочий правовые акты;</w:t>
      </w:r>
    </w:p>
    <w:p w:rsidR="00AD540E" w:rsidRPr="00F850AB" w:rsidRDefault="00AD540E" w:rsidP="00A40CB1">
      <w:pPr>
        <w:suppressAutoHyphens/>
        <w:autoSpaceDE w:val="0"/>
        <w:autoSpaceDN w:val="0"/>
        <w:spacing w:after="0" w:line="240" w:lineRule="auto"/>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осуществляет руководство подготовкой заседаний Совета;</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контролирует и обеспечивает выполнение Регламента Совета поселения;</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организует выполнение решений Совета;</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дает поручения депутатским комиссиям и комитетам по вопросам их ведения, координирует их деятельность;</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принимает меры по обеспечению гласности и учету общественного мнения в   работе Совета;</w:t>
      </w:r>
    </w:p>
    <w:p w:rsidR="00AD540E" w:rsidRPr="00F850AB" w:rsidRDefault="00AD540E" w:rsidP="00A40CB1">
      <w:pPr>
        <w:suppressAutoHyphens/>
        <w:autoSpaceDE w:val="0"/>
        <w:autoSpaceDN w:val="0"/>
        <w:spacing w:after="0" w:line="240" w:lineRule="auto"/>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вправе отклонить нормативный правовой акт, принятый Советом;</w:t>
      </w:r>
    </w:p>
    <w:p w:rsidR="00AD540E" w:rsidRPr="00F850AB" w:rsidRDefault="00AD540E" w:rsidP="00A40CB1">
      <w:pPr>
        <w:suppressAutoHyphens/>
        <w:autoSpaceDE w:val="0"/>
        <w:autoSpaceDN w:val="0"/>
        <w:spacing w:after="0" w:line="240" w:lineRule="auto"/>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представляет на утверждение Совета структуру местной администрации муниципального образования;</w:t>
      </w:r>
    </w:p>
    <w:p w:rsidR="00AD540E" w:rsidRPr="00F850AB" w:rsidRDefault="00AD540E" w:rsidP="00A40CB1">
      <w:pPr>
        <w:suppressAutoHyphens/>
        <w:autoSpaceDE w:val="0"/>
        <w:autoSpaceDN w:val="0"/>
        <w:spacing w:after="0" w:line="240" w:lineRule="auto"/>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вносит на утверждение Совета проект местного бюджета, изменения в него и отчет о его исполнении;</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представляет на утверждение Совета планы и программы социально-экономического развития поселения, отчеты об их исполнении;</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вправе вносить предложения о созыве внеочередных заседаний Совета, предлагать вопросы в повестку дня заседаний Совета;</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организует выполнение правовых актов Совета в рамках своих полномочий;</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от имени муниципального образования выступает публичным партнёром в соответствии с Федеральным законом от 13 июля </w:t>
      </w:r>
      <w:smartTag w:uri="urn:schemas-microsoft-com:office:smarttags" w:element="metricconverter">
        <w:smartTagPr>
          <w:attr w:name="ProductID" w:val="2015 г"/>
        </w:smartTagPr>
        <w:r w:rsidRPr="00F850AB">
          <w:rPr>
            <w:rFonts w:ascii="Times New Roman" w:hAnsi="Times New Roman"/>
            <w:kern w:val="3"/>
            <w:sz w:val="28"/>
            <w:szCs w:val="28"/>
            <w:lang w:eastAsia="ru-RU"/>
          </w:rPr>
          <w:t>2015 г</w:t>
        </w:r>
      </w:smartTag>
      <w:r w:rsidRPr="00F850AB">
        <w:rPr>
          <w:rFonts w:ascii="Times New Roman" w:hAnsi="Times New Roman"/>
          <w:kern w:val="3"/>
          <w:sz w:val="28"/>
          <w:szCs w:val="28"/>
          <w:lang w:eastAsia="ru-RU"/>
        </w:rPr>
        <w:t>. № 224-ФЗ «О государственно-частном партнёрстве, муниципально-частном партнёрстве в Российской Федерации и внесении изменений в отдельные законодательные акты Российской Федерации».</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осуществляет иные права и обязанности в соответствии с федеральными законами, законами Саратовской области, настоящим Уставом и решениями Совета Высоковского муниципального образования.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2. Глава муниципального образования подконтролен и подотчетен населению и Совету Высоковского муниципального образования.</w:t>
      </w:r>
    </w:p>
    <w:p w:rsidR="00AD540E" w:rsidRPr="00F850AB" w:rsidRDefault="00AD540E" w:rsidP="00A40CB1">
      <w:pPr>
        <w:suppressAutoHyphens/>
        <w:autoSpaceDN w:val="0"/>
        <w:spacing w:after="0" w:line="240" w:lineRule="auto"/>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Глава муниципального образования представляет Совету Высоковского муниципального образования ежегодные отчеты о результатах своей деятельности, в том числе о решении вопросов, поставленных Советом Высоковского муниципального образования,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Высоковского муниципального образования.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p>
    <w:bookmarkEnd w:id="16"/>
    <w:bookmarkEnd w:id="17"/>
    <w:p w:rsidR="00AD540E" w:rsidRPr="00F850AB" w:rsidRDefault="00AD540E" w:rsidP="00A40CB1">
      <w:pPr>
        <w:keepLines/>
        <w:widowControl w:val="0"/>
        <w:suppressAutoHyphens/>
        <w:autoSpaceDN w:val="0"/>
        <w:ind w:firstLine="720"/>
        <w:jc w:val="both"/>
        <w:rPr>
          <w:rFonts w:ascii="Times New Roman" w:hAnsi="Times New Roman"/>
          <w:b/>
          <w:kern w:val="3"/>
          <w:sz w:val="28"/>
          <w:szCs w:val="28"/>
          <w:lang w:eastAsia="ru-RU"/>
        </w:rPr>
      </w:pPr>
      <w:r w:rsidRPr="00F850AB">
        <w:rPr>
          <w:rFonts w:ascii="Times New Roman" w:hAnsi="Times New Roman"/>
          <w:b/>
          <w:kern w:val="3"/>
          <w:sz w:val="28"/>
          <w:szCs w:val="28"/>
          <w:lang w:eastAsia="ru-RU"/>
        </w:rPr>
        <w:t>Статья 34. Досрочное прекращение полномочий главы муниципального образования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Полномочия главы поселения прекращаются досрочно в случае:</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смерти;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отставки по собственному желанию;</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признания судом недееспособным или ограниченно дееспособным;</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признания судом безвестно отсутствующим или объявления умершим;</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вступления в отношении его в законную силу обвинительного приговора суда;</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выезда за пределы Российской Федерации на постоянное место жительства;</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отзыва избирателями;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преобразования муниципального образования, осуществляемого в соответствии с </w:t>
      </w:r>
      <w:hyperlink r:id="rId27" w:anchor="sub_1303" w:history="1">
        <w:r w:rsidRPr="00F850AB">
          <w:rPr>
            <w:rFonts w:ascii="Times New Roman" w:hAnsi="Times New Roman"/>
            <w:kern w:val="3"/>
            <w:sz w:val="28"/>
            <w:szCs w:val="28"/>
            <w:lang w:eastAsia="ru-RU"/>
          </w:rPr>
          <w:t>частями 3</w:t>
        </w:r>
      </w:hyperlink>
      <w:r w:rsidRPr="00F850AB">
        <w:rPr>
          <w:rFonts w:ascii="Times New Roman" w:hAnsi="Times New Roman"/>
          <w:kern w:val="3"/>
          <w:sz w:val="28"/>
          <w:szCs w:val="28"/>
          <w:lang w:eastAsia="ru-RU"/>
        </w:rPr>
        <w:t xml:space="preserve">, 3.1-1, 5, </w:t>
      </w:r>
      <w:hyperlink r:id="rId28" w:anchor="sub_13062" w:history="1">
        <w:r w:rsidRPr="00F850AB">
          <w:rPr>
            <w:rFonts w:ascii="Times New Roman" w:hAnsi="Times New Roman"/>
            <w:kern w:val="3"/>
            <w:sz w:val="28"/>
            <w:szCs w:val="28"/>
            <w:lang w:eastAsia="ru-RU"/>
          </w:rPr>
          <w:t>6.2</w:t>
        </w:r>
      </w:hyperlink>
      <w:r w:rsidRPr="00F850AB">
        <w:rPr>
          <w:rFonts w:ascii="Times New Roman" w:hAnsi="Times New Roman"/>
          <w:kern w:val="3"/>
          <w:sz w:val="28"/>
          <w:szCs w:val="28"/>
          <w:lang w:eastAsia="ru-RU"/>
        </w:rPr>
        <w:t xml:space="preserve">, </w:t>
      </w:r>
      <w:hyperlink r:id="rId29" w:anchor="sub_13071" w:history="1">
        <w:r w:rsidRPr="00F850AB">
          <w:rPr>
            <w:rFonts w:ascii="Times New Roman" w:hAnsi="Times New Roman"/>
            <w:kern w:val="3"/>
            <w:sz w:val="28"/>
            <w:szCs w:val="28"/>
            <w:lang w:eastAsia="ru-RU"/>
          </w:rPr>
          <w:t>7.2 статьи 13</w:t>
        </w:r>
      </w:hyperlink>
      <w:r w:rsidRPr="00F850AB">
        <w:rPr>
          <w:rFonts w:ascii="Times New Roman" w:hAnsi="Times New Roman"/>
          <w:kern w:val="3"/>
          <w:sz w:val="28"/>
          <w:szCs w:val="28"/>
          <w:lang w:eastAsia="ru-RU"/>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утраты поселением статуса муниципального образования в связи с его объединением с городским округом.</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AD540E" w:rsidRPr="00C05084" w:rsidRDefault="00AD540E" w:rsidP="0060145A">
      <w:pPr>
        <w:suppressAutoHyphens/>
        <w:autoSpaceDN w:val="0"/>
        <w:spacing w:after="0" w:line="240" w:lineRule="auto"/>
        <w:jc w:val="both"/>
        <w:textAlignment w:val="baseline"/>
        <w:rPr>
          <w:rFonts w:ascii="Times New Roman" w:hAnsi="Times New Roman"/>
          <w:kern w:val="3"/>
          <w:sz w:val="28"/>
          <w:szCs w:val="28"/>
          <w:lang w:eastAsia="ru-RU"/>
        </w:rPr>
      </w:pPr>
      <w:r>
        <w:rPr>
          <w:rFonts w:ascii="Times New Roman" w:hAnsi="Times New Roman"/>
          <w:kern w:val="3"/>
          <w:sz w:val="28"/>
          <w:szCs w:val="28"/>
          <w:lang w:eastAsia="ru-RU"/>
        </w:rPr>
        <w:t xml:space="preserve">         </w:t>
      </w:r>
      <w:r w:rsidRPr="00F850AB">
        <w:rPr>
          <w:rFonts w:ascii="Times New Roman" w:hAnsi="Times New Roman"/>
          <w:kern w:val="3"/>
          <w:sz w:val="28"/>
          <w:szCs w:val="28"/>
          <w:lang w:eastAsia="ru-RU"/>
        </w:rPr>
        <w:t xml:space="preserve">3. </w:t>
      </w:r>
      <w:r w:rsidRPr="00C05084">
        <w:rPr>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w:t>
      </w:r>
      <w:r w:rsidRPr="00C05084">
        <w:rPr>
          <w:rFonts w:ascii="Times New Roman" w:hAnsi="Times New Roman"/>
          <w:sz w:val="28"/>
          <w:szCs w:val="28"/>
        </w:rPr>
        <w:t>ь</w:t>
      </w:r>
      <w:r w:rsidRPr="00C05084">
        <w:rPr>
          <w:rFonts w:ascii="Times New Roman" w:hAnsi="Times New Roman"/>
          <w:sz w:val="28"/>
          <w:szCs w:val="28"/>
        </w:rPr>
        <w:t>ного принуждения в виде заключения под стражу или временного отстр</w:t>
      </w:r>
      <w:r w:rsidRPr="00C05084">
        <w:rPr>
          <w:rFonts w:ascii="Times New Roman" w:hAnsi="Times New Roman"/>
          <w:sz w:val="28"/>
          <w:szCs w:val="28"/>
        </w:rPr>
        <w:t>а</w:t>
      </w:r>
      <w:r w:rsidRPr="00C05084">
        <w:rPr>
          <w:rFonts w:ascii="Times New Roman" w:hAnsi="Times New Roman"/>
          <w:sz w:val="28"/>
          <w:szCs w:val="28"/>
        </w:rPr>
        <w:t>нения от должности его полномочия, временно, до избрания нового главы муниципального образования, а также в случае временного отсутствия гл</w:t>
      </w:r>
      <w:r w:rsidRPr="00C05084">
        <w:rPr>
          <w:rFonts w:ascii="Times New Roman" w:hAnsi="Times New Roman"/>
          <w:sz w:val="28"/>
          <w:szCs w:val="28"/>
        </w:rPr>
        <w:t>а</w:t>
      </w:r>
      <w:r w:rsidRPr="00C05084">
        <w:rPr>
          <w:rFonts w:ascii="Times New Roman" w:hAnsi="Times New Roman"/>
          <w:sz w:val="28"/>
          <w:szCs w:val="28"/>
        </w:rPr>
        <w:t>вы муниципального образования (в связи с болезнью, отпуском и по др</w:t>
      </w:r>
      <w:r w:rsidRPr="00C05084">
        <w:rPr>
          <w:rFonts w:ascii="Times New Roman" w:hAnsi="Times New Roman"/>
          <w:sz w:val="28"/>
          <w:szCs w:val="28"/>
        </w:rPr>
        <w:t>у</w:t>
      </w:r>
      <w:r w:rsidRPr="00C05084">
        <w:rPr>
          <w:rFonts w:ascii="Times New Roman" w:hAnsi="Times New Roman"/>
          <w:sz w:val="28"/>
          <w:szCs w:val="28"/>
        </w:rPr>
        <w:t>гим причинам) его полномочия по руководству деятельности представ</w:t>
      </w:r>
      <w:r w:rsidRPr="00C05084">
        <w:rPr>
          <w:rFonts w:ascii="Times New Roman" w:hAnsi="Times New Roman"/>
          <w:sz w:val="28"/>
          <w:szCs w:val="28"/>
        </w:rPr>
        <w:t>и</w:t>
      </w:r>
      <w:r w:rsidRPr="00C05084">
        <w:rPr>
          <w:rFonts w:ascii="Times New Roman" w:hAnsi="Times New Roman"/>
          <w:sz w:val="28"/>
          <w:szCs w:val="28"/>
        </w:rPr>
        <w:t>тельного органа исполняет уполномоченный депутат (исполняющий об</w:t>
      </w:r>
      <w:r w:rsidRPr="00C05084">
        <w:rPr>
          <w:rFonts w:ascii="Times New Roman" w:hAnsi="Times New Roman"/>
          <w:sz w:val="28"/>
          <w:szCs w:val="28"/>
        </w:rPr>
        <w:t>я</w:t>
      </w:r>
      <w:r w:rsidRPr="00C05084">
        <w:rPr>
          <w:rFonts w:ascii="Times New Roman" w:hAnsi="Times New Roman"/>
          <w:sz w:val="28"/>
          <w:szCs w:val="28"/>
        </w:rPr>
        <w:t>занности главы муниципального образования), а полномочия главы мун</w:t>
      </w:r>
      <w:r w:rsidRPr="00C05084">
        <w:rPr>
          <w:rFonts w:ascii="Times New Roman" w:hAnsi="Times New Roman"/>
          <w:sz w:val="28"/>
          <w:szCs w:val="28"/>
        </w:rPr>
        <w:t>и</w:t>
      </w:r>
      <w:r w:rsidRPr="00C05084">
        <w:rPr>
          <w:rFonts w:ascii="Times New Roman" w:hAnsi="Times New Roman"/>
          <w:sz w:val="28"/>
          <w:szCs w:val="28"/>
        </w:rPr>
        <w:t>ципального образования по руководству деятельности местной админис</w:t>
      </w:r>
      <w:r w:rsidRPr="00C05084">
        <w:rPr>
          <w:rFonts w:ascii="Times New Roman" w:hAnsi="Times New Roman"/>
          <w:sz w:val="28"/>
          <w:szCs w:val="28"/>
        </w:rPr>
        <w:t>т</w:t>
      </w:r>
      <w:r w:rsidRPr="00C05084">
        <w:rPr>
          <w:rFonts w:ascii="Times New Roman" w:hAnsi="Times New Roman"/>
          <w:sz w:val="28"/>
          <w:szCs w:val="28"/>
        </w:rPr>
        <w:t>рации исполняет специалист первой категории администрации Высоко</w:t>
      </w:r>
      <w:r w:rsidRPr="00C05084">
        <w:rPr>
          <w:rFonts w:ascii="Times New Roman" w:hAnsi="Times New Roman"/>
          <w:sz w:val="28"/>
          <w:szCs w:val="28"/>
        </w:rPr>
        <w:t>в</w:t>
      </w:r>
      <w:r w:rsidRPr="00C05084">
        <w:rPr>
          <w:rFonts w:ascii="Times New Roman" w:hAnsi="Times New Roman"/>
          <w:sz w:val="28"/>
          <w:szCs w:val="28"/>
        </w:rPr>
        <w:t>ского МО.</w:t>
      </w:r>
      <w:r w:rsidRPr="00C05084">
        <w:rPr>
          <w:rFonts w:ascii="Times New Roman" w:hAnsi="Times New Roman"/>
          <w:kern w:val="3"/>
          <w:sz w:val="28"/>
          <w:szCs w:val="28"/>
          <w:lang w:eastAsia="ru-RU"/>
        </w:rPr>
        <w:t xml:space="preserve">  </w:t>
      </w:r>
    </w:p>
    <w:p w:rsidR="00AD540E" w:rsidRPr="00F850AB" w:rsidRDefault="00AD540E" w:rsidP="0060145A">
      <w:pPr>
        <w:suppressAutoHyphens/>
        <w:autoSpaceDN w:val="0"/>
        <w:spacing w:after="0" w:line="240" w:lineRule="auto"/>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4.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Высоковского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Высоковского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keepLines/>
        <w:widowControl w:val="0"/>
        <w:suppressAutoHyphens/>
        <w:autoSpaceDN w:val="0"/>
        <w:ind w:firstLine="720"/>
        <w:jc w:val="both"/>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35. Администрация муниципального образования</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Структура администрации муниципального образования утверждается Советом Высоковского муниципального образования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36. Полномочия администрации муниципального образования</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F73AD7">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К полномочиям администрации муниципального образования относятся: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разработка и внесение на утверждение Совету Высоковского муниципального образования проектов планов и программ комплексного социально-экономического развития муниципального образования, и организация их исполнения;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оказание содействия развитию предпринимательства;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организация и осуществление муниципального контроля по вопросам, предусмотренным федеральными законами;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Администрация муниципального образования обладает иными полномочиями, определенными решениями Совета Высоковского муниципального образования, федеральным законодательством, законами Саратовской области, настоящим Уставом.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17 части 1 статьи 3 настоящего Устава.</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Высоковского муниципального образования</w:t>
      </w:r>
      <w:r w:rsidRPr="00F850AB">
        <w:rPr>
          <w:rFonts w:ascii="Times New Roman" w:hAnsi="Times New Roman"/>
          <w:i/>
          <w:kern w:val="3"/>
          <w:sz w:val="28"/>
          <w:szCs w:val="28"/>
          <w:lang w:eastAsia="ru-RU"/>
        </w:rPr>
        <w:t>.</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37. Контрольно-счетный орган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Контрольно-счетный орган Высоковского муниципального образования Красноармейского муниципального района Саратовской области образуется Советом  Высоковского муниципального образования в целях осуществления внешнего муниципального финансового контроля.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Порядок организации и деятельности контрольно-счетного органа Высоковского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p>
    <w:p w:rsidR="00AD540E" w:rsidRPr="00F850AB" w:rsidRDefault="00AD540E" w:rsidP="00A40CB1">
      <w:pPr>
        <w:keepLines/>
        <w:widowControl w:val="0"/>
        <w:suppressAutoHyphens/>
        <w:autoSpaceDN w:val="0"/>
        <w:ind w:firstLine="720"/>
        <w:jc w:val="both"/>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38. Избирательная комиссия муниципального образования</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1. Организация подготовки и проведения выборов Совета Высоковского муниципального образования Красноармейского муниципального района Саратовской области, подготовки и проведения местного референдума, </w:t>
      </w:r>
    </w:p>
    <w:p w:rsidR="00AD540E" w:rsidRPr="00F850AB" w:rsidRDefault="00AD540E" w:rsidP="0060145A">
      <w:pPr>
        <w:suppressAutoHyphens/>
        <w:autoSpaceDE w:val="0"/>
        <w:autoSpaceDN w:val="0"/>
        <w:spacing w:after="0" w:line="240" w:lineRule="auto"/>
        <w:jc w:val="both"/>
        <w:textAlignment w:val="baseline"/>
        <w:rPr>
          <w:rFonts w:ascii="Times New Roman" w:hAnsi="Times New Roman"/>
          <w:kern w:val="3"/>
          <w:sz w:val="28"/>
          <w:szCs w:val="28"/>
          <w:lang w:eastAsia="ru-RU"/>
        </w:rPr>
      </w:pPr>
    </w:p>
    <w:p w:rsidR="00AD540E" w:rsidRPr="00F850AB" w:rsidRDefault="00AD540E" w:rsidP="0060145A">
      <w:pPr>
        <w:suppressAutoHyphens/>
        <w:autoSpaceDE w:val="0"/>
        <w:autoSpaceDN w:val="0"/>
        <w:spacing w:after="0" w:line="240" w:lineRule="auto"/>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Избирательная комиссия является муниципальным органом, который не входит в структуру органов местного самоуправления.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Срок полномочий избирательной комиссии составляет 5 лет.</w:t>
      </w:r>
    </w:p>
    <w:p w:rsidR="00AD540E" w:rsidRPr="00F850AB" w:rsidRDefault="00AD540E" w:rsidP="0060145A">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Высоковского муниципального образования.</w:t>
      </w:r>
    </w:p>
    <w:p w:rsidR="00AD540E" w:rsidRPr="00F850AB" w:rsidRDefault="00AD540E" w:rsidP="00A40CB1">
      <w:pPr>
        <w:keepLines/>
        <w:widowControl w:val="0"/>
        <w:suppressAutoHyphens/>
        <w:autoSpaceDE w:val="0"/>
        <w:autoSpaceDN w:val="0"/>
        <w:spacing w:after="0" w:line="240" w:lineRule="auto"/>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39. Муниципальная служба</w:t>
      </w:r>
    </w:p>
    <w:p w:rsidR="00AD540E" w:rsidRPr="00F850AB" w:rsidRDefault="00AD540E" w:rsidP="00A40CB1">
      <w:pPr>
        <w:keepLines/>
        <w:widowControl w:val="0"/>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AD540E" w:rsidRPr="00F850AB" w:rsidRDefault="00AD540E" w:rsidP="00A40CB1">
      <w:pPr>
        <w:keepLines/>
        <w:widowControl w:val="0"/>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ГЛАВА</w:t>
      </w:r>
      <w:r w:rsidRPr="00F850AB">
        <w:rPr>
          <w:rFonts w:ascii="Times New Roman" w:hAnsi="Times New Roman"/>
          <w:b/>
          <w:kern w:val="3"/>
          <w:sz w:val="28"/>
          <w:szCs w:val="28"/>
          <w:lang w:eastAsia="ru-RU"/>
        </w:rPr>
        <w:t> </w:t>
      </w:r>
      <w:r w:rsidRPr="00F850AB">
        <w:rPr>
          <w:rFonts w:ascii="Times New Roman" w:hAnsi="Times New Roman"/>
          <w:b/>
          <w:kern w:val="3"/>
          <w:sz w:val="28"/>
          <w:szCs w:val="28"/>
          <w:lang w:val="en-US" w:eastAsia="ru-RU"/>
        </w:rPr>
        <w:t>I</w:t>
      </w:r>
      <w:r w:rsidRPr="00F850AB">
        <w:rPr>
          <w:rFonts w:ascii="Times New Roman" w:hAnsi="Times New Roman"/>
          <w:b/>
          <w:bCs/>
          <w:kern w:val="3"/>
          <w:sz w:val="28"/>
          <w:szCs w:val="28"/>
          <w:lang w:val="en-US" w:eastAsia="ru-RU"/>
        </w:rPr>
        <w:t>V</w:t>
      </w:r>
      <w:r w:rsidRPr="00F850AB">
        <w:rPr>
          <w:rFonts w:ascii="Times New Roman" w:hAnsi="Times New Roman"/>
          <w:b/>
          <w:bCs/>
          <w:kern w:val="3"/>
          <w:sz w:val="28"/>
          <w:szCs w:val="28"/>
          <w:lang w:eastAsia="ru-RU"/>
        </w:rPr>
        <w:t>. МУНИЦИПАЛЬНЫЕ ПРАВОВЫЕ АКТЫ</w:t>
      </w: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40. Система муниципальных правовых актов</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1. В систему муниципальных правовых актов входят:</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 Устав поселения, правовые акты, принятые на местном референдуме;</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 нормативные и иные правовые акты Совета Высоковского муниципального образования;</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 правовые акты главы муниципального образования;</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AD540E" w:rsidRPr="00F850AB" w:rsidRDefault="00AD540E" w:rsidP="00F73AD7">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2. Устав муниципального образования и оформленные в виде правовых актов решения, принятые на местном референдуме являются актами высшей </w:t>
      </w:r>
    </w:p>
    <w:p w:rsidR="00AD540E" w:rsidRPr="00F850AB" w:rsidRDefault="00AD540E" w:rsidP="0060145A">
      <w:pPr>
        <w:suppressAutoHyphens/>
        <w:autoSpaceDN w:val="0"/>
        <w:spacing w:after="0" w:line="240" w:lineRule="auto"/>
        <w:jc w:val="both"/>
        <w:rPr>
          <w:rFonts w:ascii="Times New Roman" w:hAnsi="Times New Roman"/>
          <w:kern w:val="3"/>
          <w:sz w:val="28"/>
          <w:szCs w:val="28"/>
          <w:lang w:eastAsia="ru-RU"/>
        </w:rPr>
      </w:pPr>
      <w:r w:rsidRPr="00F850AB">
        <w:rPr>
          <w:rFonts w:ascii="Times New Roman" w:hAnsi="Times New Roman"/>
          <w:kern w:val="3"/>
          <w:sz w:val="28"/>
          <w:szCs w:val="28"/>
          <w:lang w:eastAsia="ru-RU"/>
        </w:rPr>
        <w:t>юридической силы в системе муниципальных правовых актов, имеют прямое действие и применяются на всей территории поселения.</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AD540E" w:rsidRPr="00F850AB" w:rsidRDefault="00AD540E" w:rsidP="00A40CB1">
      <w:pPr>
        <w:suppressAutoHyphens/>
        <w:autoSpaceDN w:val="0"/>
        <w:spacing w:after="0" w:line="240" w:lineRule="auto"/>
        <w:ind w:firstLine="720"/>
        <w:jc w:val="both"/>
        <w:rPr>
          <w:rFonts w:ascii="Times New Roman" w:hAnsi="Times New Roman"/>
          <w:b/>
          <w:bCs/>
          <w:kern w:val="3"/>
          <w:sz w:val="28"/>
          <w:szCs w:val="28"/>
          <w:lang w:eastAsia="ru-RU"/>
        </w:rPr>
      </w:pPr>
    </w:p>
    <w:p w:rsidR="00AD540E" w:rsidRPr="00F850AB" w:rsidRDefault="00AD540E" w:rsidP="00A40CB1">
      <w:pPr>
        <w:suppressAutoHyphens/>
        <w:autoSpaceDN w:val="0"/>
        <w:spacing w:after="0" w:line="240" w:lineRule="auto"/>
        <w:ind w:firstLine="720"/>
        <w:jc w:val="both"/>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41. Подготовка муниципальных правовых актов</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1. Проекты муниципальных правовых актов могут вноситься депутатами Совета Высоковского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42. Отмена и приостановление действия муниципальных правовых актов</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Высоковского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Высоковского муниципального образования – не позднее трех дней со дня принятия ими решения.</w:t>
      </w: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43. Порядок принятия устава муниципального образования, внесения изменений в настоящий Устав</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Устав муниципального образования принимается Советом Высоковского муниципального образования.</w:t>
      </w:r>
    </w:p>
    <w:p w:rsidR="00AD540E" w:rsidRPr="00F850AB" w:rsidRDefault="00AD540E" w:rsidP="00F73AD7">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AD540E" w:rsidRPr="00F850AB" w:rsidRDefault="00AD540E" w:rsidP="00F73AD7">
      <w:pPr>
        <w:suppressAutoHyphens/>
        <w:autoSpaceDN w:val="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AD540E" w:rsidRPr="00F850AB" w:rsidRDefault="00AD540E" w:rsidP="00A40CB1">
      <w:pPr>
        <w:suppressAutoHyphens/>
        <w:autoSpaceDN w:val="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44. Решения, принятые на местном референдуме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Статья 45. Правовые акты Совета </w:t>
      </w:r>
      <w:r w:rsidRPr="00F850AB">
        <w:rPr>
          <w:rFonts w:ascii="Times New Roman" w:hAnsi="Times New Roman"/>
          <w:b/>
          <w:kern w:val="3"/>
          <w:sz w:val="28"/>
          <w:szCs w:val="28"/>
          <w:lang w:eastAsia="ru-RU"/>
        </w:rPr>
        <w:t>Высоковского муниципального образования</w:t>
      </w:r>
    </w:p>
    <w:p w:rsidR="00AD540E" w:rsidRPr="00F850AB" w:rsidRDefault="00AD540E" w:rsidP="00B502BE">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Совет Высоковского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Высоковского муниципального образования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Высоковского 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Высоковского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Решения ненормативного характера принимаются в порядке, предусмотренном Регламентом Совета Высоковского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Нормативные правовые акты Совета Высоковского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Высоковского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Нормативный правовой акт, принятый Советом Высоковского муниципального образования, направляется главе муниципального образования для подписания и обнародования в течение десяти дней.</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46. Правовые акты главы муниципального образования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Глава муниципального образования в пределах своих полномочий, установленных настоящим Уставом и решениями Совета Высоковского муниципального образования издает постановления и распоряжения по вопросам организации деятельности Совета Высоковского муниципального образования.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60145A">
      <w:pPr>
        <w:numPr>
          <w:ilvl w:val="2"/>
          <w:numId w:val="16"/>
        </w:num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AD540E" w:rsidRPr="00F850AB" w:rsidRDefault="00AD540E" w:rsidP="0060145A">
      <w:pPr>
        <w:suppressAutoHyphens/>
        <w:autoSpaceDN w:val="0"/>
        <w:spacing w:after="0" w:line="240" w:lineRule="auto"/>
        <w:jc w:val="both"/>
        <w:textAlignment w:val="baseline"/>
        <w:rPr>
          <w:rFonts w:ascii="Times New Roman" w:hAnsi="Times New Roman"/>
          <w:kern w:val="3"/>
          <w:sz w:val="28"/>
          <w:szCs w:val="28"/>
          <w:lang w:eastAsia="ru-RU"/>
        </w:rPr>
      </w:pPr>
    </w:p>
    <w:p w:rsidR="00AD540E" w:rsidRPr="00F850AB" w:rsidRDefault="00AD540E" w:rsidP="00A40CB1">
      <w:pPr>
        <w:widowControl w:val="0"/>
        <w:numPr>
          <w:ilvl w:val="2"/>
          <w:numId w:val="16"/>
        </w:num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b/>
          <w:kern w:val="3"/>
          <w:sz w:val="28"/>
          <w:szCs w:val="28"/>
          <w:lang w:eastAsia="ru-RU"/>
        </w:rPr>
      </w:pPr>
      <w:r w:rsidRPr="00F850AB">
        <w:rPr>
          <w:rFonts w:ascii="Times New Roman" w:hAnsi="Times New Roman"/>
          <w:b/>
          <w:kern w:val="3"/>
          <w:sz w:val="28"/>
          <w:szCs w:val="28"/>
          <w:lang w:eastAsia="ru-RU"/>
        </w:rPr>
        <w:t>Статья 47. Правовые акты администрации муниципального образования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b/>
          <w:kern w:val="3"/>
          <w:sz w:val="28"/>
          <w:szCs w:val="28"/>
          <w:lang w:eastAsia="ru-RU"/>
        </w:rPr>
      </w:pP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Глава администрации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Высоковского муниципального образования,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местной администрации по вопросам организации работы местной администрации.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Постановления и распоряжения администрации муниципального образования, подписываются главой администрации муниципального образования.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Должностные лица органов местного самоуправления могут издавать распоряжения и приказы по вопросам, отнесенным к их полномочиям настоящим Уставом, решениями Совета Высоковского муниципального образования, главы администрации муниципального образования.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b/>
          <w:kern w:val="3"/>
          <w:sz w:val="28"/>
          <w:szCs w:val="28"/>
          <w:lang w:eastAsia="ru-RU"/>
        </w:rPr>
      </w:pPr>
      <w:r w:rsidRPr="00F850AB">
        <w:rPr>
          <w:rFonts w:ascii="Times New Roman" w:hAnsi="Times New Roman"/>
          <w:b/>
          <w:kern w:val="3"/>
          <w:sz w:val="28"/>
          <w:szCs w:val="28"/>
          <w:lang w:eastAsia="ru-RU"/>
        </w:rPr>
        <w:t>Статья 48. Порядок официального обнародования и вступления в силу муниципальных правовых актов</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AD540E" w:rsidRPr="00F850AB" w:rsidRDefault="00AD540E" w:rsidP="00B502BE">
      <w:pPr>
        <w:suppressAutoHyphens/>
        <w:autoSpaceDN w:val="0"/>
        <w:spacing w:after="0" w:line="240" w:lineRule="auto"/>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Специально выделенными местами для размещения муниципальных нормативных правовых актов являются:</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-информационный стенд в здании администрации с. Высокое по ул. Центральная, д. 1        </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-информационный стенд  около жилого дома  в с. Старая Топовка  по ул. Школьная, д. 13/2</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информационный стенд  около здания  СК в с. Карамыш по ул. Школьная,</w:t>
      </w:r>
    </w:p>
    <w:p w:rsidR="00AD540E" w:rsidRPr="00F850AB" w:rsidRDefault="00AD540E" w:rsidP="00A40CB1">
      <w:pPr>
        <w:suppressAutoHyphens/>
        <w:autoSpaceDN w:val="0"/>
        <w:spacing w:after="0" w:line="240" w:lineRule="auto"/>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д. 18.</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Муниципальные нормативные правовые акты Совета Высоковского муниципального образования о налогах и сборах вступают в силу в соответствии с Налоговым Кодексом Российской Федерации после их официального опубликования.</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решением Совета Высоковского муниципального образования, распространяемом в Высоковском муниципальном образовании Красноармейского муниципального района Саратовской области.</w:t>
      </w:r>
    </w:p>
    <w:p w:rsidR="00AD540E" w:rsidRPr="00F850AB" w:rsidRDefault="00AD540E" w:rsidP="00B502BE">
      <w:pPr>
        <w:suppressAutoHyphens/>
        <w:autoSpaceDN w:val="0"/>
        <w:ind w:right="-57"/>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              Для официального опубликования (обнародования) муниципальных правовых актов и соглашений также используется официальное сетевое издание </w:t>
      </w:r>
      <w:hyperlink r:id="rId30" w:history="1">
        <w:r w:rsidRPr="00F850AB">
          <w:rPr>
            <w:rFonts w:ascii="Times New Roman" w:hAnsi="Times New Roman"/>
            <w:kern w:val="3"/>
            <w:sz w:val="28"/>
            <w:szCs w:val="28"/>
            <w:u w:val="single"/>
            <w:lang w:eastAsia="ru-RU"/>
          </w:rPr>
          <w:t>http://visokovskoemo.ru</w:t>
        </w:r>
      </w:hyperlink>
      <w:r w:rsidRPr="00F850AB">
        <w:rPr>
          <w:rFonts w:ascii="Times New Roman" w:hAnsi="Times New Roman"/>
          <w:kern w:val="3"/>
          <w:sz w:val="28"/>
          <w:szCs w:val="28"/>
          <w:lang w:eastAsia="ru-RU"/>
        </w:rPr>
        <w:t xml:space="preserve">  доменное имя сайта в сети Интернет VISOKOVSKOEMO.RU  регистрационный номер  Эл № ФС77-74433 и дату регистрации СМИ от 23ноября 2018 года.</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AD540E" w:rsidRPr="00F850AB" w:rsidRDefault="00AD540E" w:rsidP="00B502BE">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AD540E" w:rsidRPr="00F850AB" w:rsidRDefault="00AD540E" w:rsidP="00A40CB1">
      <w:p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7. По окончании срока официального обнародования, экземпляр муниципального нормативного правового акта хранится в администрации Высоковского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AD540E" w:rsidRPr="00F850AB" w:rsidRDefault="00AD540E" w:rsidP="00A40CB1">
      <w:pPr>
        <w:widowControl w:val="0"/>
        <w:numPr>
          <w:ilvl w:val="2"/>
          <w:numId w:val="17"/>
        </w:num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О результатах официального обнародования составляется акт об обнародовании, подписанный главой Высоковского муниципального образования</w:t>
      </w:r>
      <w:r w:rsidRPr="00F850AB">
        <w:rPr>
          <w:rFonts w:ascii="Times New Roman" w:hAnsi="Times New Roman"/>
          <w:i/>
          <w:kern w:val="3"/>
          <w:sz w:val="28"/>
          <w:szCs w:val="28"/>
          <w:lang w:eastAsia="ru-RU"/>
        </w:rPr>
        <w:t>,</w:t>
      </w:r>
      <w:r w:rsidRPr="00F850AB">
        <w:rPr>
          <w:rFonts w:ascii="Times New Roman" w:hAnsi="Times New Roman"/>
          <w:kern w:val="3"/>
          <w:sz w:val="28"/>
          <w:szCs w:val="28"/>
          <w:lang w:eastAsia="ru-RU"/>
        </w:rPr>
        <w:t xml:space="preserve"> содержащий сведения о дате и месте обнародования.</w:t>
      </w:r>
    </w:p>
    <w:p w:rsidR="00AD540E" w:rsidRPr="00F850AB" w:rsidRDefault="00AD540E" w:rsidP="00A40CB1">
      <w:pPr>
        <w:suppressAutoHyphens/>
        <w:autoSpaceDN w:val="0"/>
        <w:ind w:right="-57"/>
        <w:jc w:val="both"/>
        <w:textAlignment w:val="baseline"/>
        <w:rPr>
          <w:rFonts w:ascii="Times New Roman" w:hAnsi="Times New Roman"/>
          <w:kern w:val="3"/>
          <w:sz w:val="28"/>
          <w:szCs w:val="28"/>
          <w:lang w:eastAsia="ru-RU"/>
        </w:rPr>
      </w:pPr>
    </w:p>
    <w:p w:rsidR="00AD540E" w:rsidRPr="00F850AB" w:rsidRDefault="00AD540E" w:rsidP="00A40CB1">
      <w:pPr>
        <w:keepLines/>
        <w:widowControl w:val="0"/>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ГЛАВА </w:t>
      </w:r>
      <w:r w:rsidRPr="00F850AB">
        <w:rPr>
          <w:rFonts w:ascii="Times New Roman" w:hAnsi="Times New Roman"/>
          <w:b/>
          <w:bCs/>
          <w:kern w:val="3"/>
          <w:sz w:val="28"/>
          <w:szCs w:val="28"/>
          <w:lang w:val="en-US" w:eastAsia="ru-RU"/>
        </w:rPr>
        <w:t>V</w:t>
      </w:r>
      <w:r w:rsidRPr="00F850AB">
        <w:rPr>
          <w:rFonts w:ascii="Times New Roman" w:hAnsi="Times New Roman"/>
          <w:b/>
          <w:bCs/>
          <w:kern w:val="3"/>
          <w:sz w:val="28"/>
          <w:szCs w:val="28"/>
          <w:lang w:eastAsia="ru-RU"/>
        </w:rPr>
        <w:t>. ЭКОНОМИЧЕСКАЯ ОСНОВА МЕСТНОГО САМОУПРАВЛЕНИЯ</w:t>
      </w:r>
    </w:p>
    <w:p w:rsidR="00AD540E" w:rsidRPr="00F850AB" w:rsidRDefault="00AD540E" w:rsidP="00A40CB1">
      <w:pPr>
        <w:keepLines/>
        <w:widowControl w:val="0"/>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Статья 49. Бюджет </w:t>
      </w:r>
      <w:r w:rsidRPr="00F850AB">
        <w:rPr>
          <w:rFonts w:ascii="Times New Roman" w:hAnsi="Times New Roman"/>
          <w:b/>
          <w:kern w:val="3"/>
          <w:sz w:val="28"/>
          <w:szCs w:val="28"/>
          <w:lang w:eastAsia="ru-RU"/>
        </w:rPr>
        <w:t>муниципального образования</w:t>
      </w:r>
    </w:p>
    <w:p w:rsidR="00AD540E" w:rsidRPr="00F850AB" w:rsidRDefault="00AD540E" w:rsidP="00A40CB1">
      <w:pPr>
        <w:keepLines/>
        <w:widowControl w:val="0"/>
        <w:suppressAutoHyphens/>
        <w:autoSpaceDE w:val="0"/>
        <w:autoSpaceDN w:val="0"/>
        <w:spacing w:after="0" w:line="240" w:lineRule="auto"/>
        <w:ind w:firstLine="720"/>
        <w:jc w:val="both"/>
        <w:textAlignment w:val="baseline"/>
        <w:rPr>
          <w:rFonts w:ascii="Times New Roman" w:hAnsi="Times New Roman"/>
          <w:b/>
          <w:kern w:val="3"/>
          <w:sz w:val="28"/>
          <w:szCs w:val="28"/>
          <w:lang w:eastAsia="ru-RU"/>
        </w:rPr>
      </w:pPr>
    </w:p>
    <w:p w:rsidR="00AD540E" w:rsidRPr="00F850AB" w:rsidRDefault="00AD540E" w:rsidP="00A40CB1">
      <w:pPr>
        <w:keepLines/>
        <w:widowControl w:val="0"/>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Муниципальное образование имеет собственный бюджет (далее – местный бюджет).</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31" w:history="1">
        <w:r w:rsidRPr="00F850AB">
          <w:rPr>
            <w:rFonts w:ascii="Times New Roman" w:hAnsi="Times New Roman"/>
            <w:kern w:val="3"/>
            <w:sz w:val="28"/>
            <w:szCs w:val="28"/>
            <w:lang w:eastAsia="ru-RU"/>
          </w:rPr>
          <w:t>Бюджетным кодексом</w:t>
        </w:r>
      </w:hyperlink>
      <w:r w:rsidRPr="00F850AB">
        <w:rPr>
          <w:rFonts w:ascii="Times New Roman" w:hAnsi="Times New Roman"/>
          <w:kern w:val="3"/>
          <w:sz w:val="28"/>
          <w:szCs w:val="28"/>
          <w:lang w:eastAsia="ru-RU"/>
        </w:rPr>
        <w:t xml:space="preserve"> Российской Федерации.</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Высоковского муниципального образования.</w:t>
      </w:r>
    </w:p>
    <w:p w:rsidR="00AD540E" w:rsidRPr="00F850AB" w:rsidRDefault="00AD540E" w:rsidP="00B502BE">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5. Местная администрация муниципального образования вносит на рассмотрение Совета Высоковского муниципального образования проект решения о местном бюджете в сроки, установленные муниципальным правовым актом Совета Высоковского муниципального образования с учетом требования бюджетного законодательства.</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6. Порядок рассмотрения проекта решения о местном бюджете и его утверждения определяется муниципальным правовым актом Совета Высоковского муниципального образования в соответствии с требованиями Бюджетного кодекса Российской Федерации.</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32" w:history="1">
        <w:r w:rsidRPr="00F850AB">
          <w:rPr>
            <w:rFonts w:ascii="Times New Roman" w:hAnsi="Times New Roman"/>
            <w:kern w:val="3"/>
            <w:sz w:val="28"/>
            <w:szCs w:val="28"/>
            <w:lang w:eastAsia="ru-RU"/>
          </w:rPr>
          <w:t>Бюджетным кодексом</w:t>
        </w:r>
      </w:hyperlink>
      <w:r w:rsidRPr="00F850AB">
        <w:rPr>
          <w:rFonts w:ascii="Times New Roman" w:hAnsi="Times New Roman"/>
          <w:kern w:val="3"/>
          <w:sz w:val="28"/>
          <w:szCs w:val="28"/>
          <w:lang w:eastAsia="ru-RU"/>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Бюджет исполняется на основе единства кассы и подведомственности расходов.</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8. Расходы бюджета муниципального образования осуществляются в соответствии с Бюджетным кодексом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9. Контроль исполнения местного бюджета осуществляет Совет Высоковского муниципального образования и контрольно-счетный орган муниципального образования в соответствии с порядком, установленным федеральными законами и решениями Совета  Высоковского муниципального образования</w:t>
      </w:r>
      <w:r w:rsidRPr="00F850AB">
        <w:rPr>
          <w:rFonts w:ascii="Times New Roman" w:hAnsi="Times New Roman"/>
          <w:i/>
          <w:kern w:val="3"/>
          <w:sz w:val="28"/>
          <w:szCs w:val="28"/>
          <w:lang w:eastAsia="ru-RU"/>
        </w:rPr>
        <w:t xml:space="preserve"> .</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50. Местные налоги и сборы</w:t>
      </w:r>
    </w:p>
    <w:p w:rsidR="00AD540E" w:rsidRPr="00F850AB" w:rsidRDefault="00AD540E" w:rsidP="00A40CB1">
      <w:pPr>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D540E" w:rsidRPr="00F850AB" w:rsidRDefault="00AD540E" w:rsidP="00A40CB1">
      <w:pPr>
        <w:keepLines/>
        <w:widowControl w:val="0"/>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 </w:t>
      </w:r>
    </w:p>
    <w:p w:rsidR="00AD540E" w:rsidRPr="00F850AB" w:rsidRDefault="00AD540E" w:rsidP="00A40CB1">
      <w:pPr>
        <w:keepLines/>
        <w:widowControl w:val="0"/>
        <w:suppressAutoHyphens/>
        <w:autoSpaceDN w:val="0"/>
        <w:spacing w:after="0" w:line="240" w:lineRule="auto"/>
        <w:ind w:firstLine="720"/>
        <w:jc w:val="both"/>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51. Средства самообложения граждан</w:t>
      </w:r>
    </w:p>
    <w:p w:rsidR="00AD540E" w:rsidRPr="00F850AB" w:rsidRDefault="00AD540E" w:rsidP="00A40CB1">
      <w:pPr>
        <w:keepLines/>
        <w:widowControl w:val="0"/>
        <w:suppressAutoHyphens/>
        <w:autoSpaceDN w:val="0"/>
        <w:spacing w:after="0" w:line="240" w:lineRule="auto"/>
        <w:ind w:firstLine="720"/>
        <w:jc w:val="both"/>
        <w:rPr>
          <w:rFonts w:ascii="Times New Roman" w:hAnsi="Times New Roman"/>
          <w:kern w:val="3"/>
          <w:sz w:val="28"/>
          <w:szCs w:val="28"/>
          <w:lang w:eastAsia="ru-RU"/>
        </w:rPr>
      </w:pPr>
    </w:p>
    <w:p w:rsidR="00AD540E" w:rsidRPr="00F850AB" w:rsidRDefault="00AD540E" w:rsidP="00B502BE">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p>
    <w:p w:rsidR="00AD540E" w:rsidRPr="00F850AB" w:rsidRDefault="00AD540E" w:rsidP="00A40CB1">
      <w:pPr>
        <w:keepLines/>
        <w:widowControl w:val="0"/>
        <w:suppressAutoHyphens/>
        <w:autoSpaceDE w:val="0"/>
        <w:autoSpaceDN w:val="0"/>
        <w:spacing w:after="0" w:line="240" w:lineRule="auto"/>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52. Владение, пользование и распоряжением муниципальным имуществом</w:t>
      </w:r>
    </w:p>
    <w:p w:rsidR="00AD540E" w:rsidRPr="00F850AB" w:rsidRDefault="00AD540E" w:rsidP="00A40CB1">
      <w:pPr>
        <w:keepLines/>
        <w:widowControl w:val="0"/>
        <w:suppressAutoHyphens/>
        <w:autoSpaceDE w:val="0"/>
        <w:autoSpaceDN w:val="0"/>
        <w:spacing w:after="0" w:line="240" w:lineRule="auto"/>
        <w:ind w:firstLine="720"/>
        <w:jc w:val="both"/>
        <w:textAlignment w:val="baseline"/>
        <w:rPr>
          <w:rFonts w:ascii="Times New Roman" w:hAnsi="Times New Roman"/>
          <w:b/>
          <w:bCs/>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В собственности муниципальных образований может находиться: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33" w:anchor="sub_20110" w:history="1">
        <w:r w:rsidRPr="00F850AB">
          <w:rPr>
            <w:rFonts w:ascii="Times New Roman" w:hAnsi="Times New Roman"/>
            <w:kern w:val="3"/>
            <w:sz w:val="28"/>
            <w:szCs w:val="28"/>
            <w:lang w:eastAsia="ru-RU"/>
          </w:rPr>
          <w:t>вопросов местного значения</w:t>
        </w:r>
      </w:hyperlink>
      <w:r w:rsidRPr="00F850AB">
        <w:rPr>
          <w:rFonts w:ascii="Times New Roman" w:hAnsi="Times New Roman"/>
          <w:kern w:val="3"/>
          <w:sz w:val="28"/>
          <w:szCs w:val="28"/>
          <w:lang w:eastAsia="ru-RU"/>
        </w:rPr>
        <w:t>;</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Высоковского муниципального образования;</w:t>
      </w:r>
    </w:p>
    <w:p w:rsidR="00AD540E" w:rsidRPr="00F850AB" w:rsidRDefault="00AD540E" w:rsidP="00B502BE">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5) имущество, предназначенное для решения вопросов местного значения в соответствии с </w:t>
      </w:r>
      <w:hyperlink r:id="rId34" w:history="1">
        <w:r w:rsidRPr="00F850AB">
          <w:rPr>
            <w:rFonts w:ascii="Times New Roman" w:hAnsi="Times New Roman"/>
            <w:kern w:val="3"/>
            <w:sz w:val="28"/>
            <w:szCs w:val="28"/>
            <w:lang w:eastAsia="ru-RU"/>
          </w:rPr>
          <w:t>частями 3</w:t>
        </w:r>
      </w:hyperlink>
      <w:r w:rsidRPr="00F850AB">
        <w:rPr>
          <w:rFonts w:ascii="Times New Roman" w:hAnsi="Times New Roman"/>
          <w:kern w:val="3"/>
          <w:sz w:val="28"/>
          <w:szCs w:val="28"/>
          <w:lang w:eastAsia="ru-RU"/>
        </w:rPr>
        <w:t xml:space="preserve"> и </w:t>
      </w:r>
      <w:hyperlink r:id="rId35" w:history="1">
        <w:r w:rsidRPr="00F850AB">
          <w:rPr>
            <w:rFonts w:ascii="Times New Roman" w:hAnsi="Times New Roman"/>
            <w:kern w:val="3"/>
            <w:sz w:val="28"/>
            <w:szCs w:val="28"/>
            <w:lang w:eastAsia="ru-RU"/>
          </w:rPr>
          <w:t>4 статьи 14</w:t>
        </w:r>
      </w:hyperlink>
      <w:r w:rsidRPr="00F850AB">
        <w:rPr>
          <w:rFonts w:ascii="Times New Roman" w:hAnsi="Times New Roman"/>
          <w:kern w:val="3"/>
          <w:sz w:val="28"/>
          <w:szCs w:val="28"/>
          <w:lang w:eastAsia="ru-RU"/>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6" w:anchor="sub_1701" w:history="1">
        <w:r w:rsidRPr="00F850AB">
          <w:rPr>
            <w:rFonts w:ascii="Times New Roman" w:hAnsi="Times New Roman"/>
            <w:kern w:val="3"/>
            <w:sz w:val="28"/>
            <w:szCs w:val="28"/>
            <w:lang w:eastAsia="ru-RU"/>
          </w:rPr>
          <w:t>частями 1</w:t>
        </w:r>
      </w:hyperlink>
      <w:r w:rsidRPr="00F850AB">
        <w:rPr>
          <w:rFonts w:ascii="Times New Roman" w:hAnsi="Times New Roman"/>
          <w:kern w:val="3"/>
          <w:sz w:val="28"/>
          <w:szCs w:val="28"/>
          <w:lang w:eastAsia="ru-RU"/>
        </w:rPr>
        <w:t xml:space="preserve"> и </w:t>
      </w:r>
      <w:hyperlink r:id="rId37" w:anchor="sub_17011" w:history="1">
        <w:r w:rsidRPr="00F850AB">
          <w:rPr>
            <w:rFonts w:ascii="Times New Roman" w:hAnsi="Times New Roman"/>
            <w:kern w:val="3"/>
            <w:sz w:val="28"/>
            <w:szCs w:val="28"/>
            <w:lang w:eastAsia="ru-RU"/>
          </w:rPr>
          <w:t>1.1 статьи 17</w:t>
        </w:r>
      </w:hyperlink>
      <w:r w:rsidRPr="00F850AB">
        <w:rPr>
          <w:rFonts w:ascii="Times New Roman" w:hAnsi="Times New Roman"/>
          <w:kern w:val="3"/>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AD540E" w:rsidRPr="00F850AB" w:rsidRDefault="00AD540E" w:rsidP="00A40CB1">
      <w:pPr>
        <w:widowControl w:val="0"/>
        <w:numPr>
          <w:ilvl w:val="2"/>
          <w:numId w:val="18"/>
        </w:numPr>
        <w:suppressAutoHyphens/>
        <w:autoSpaceDN w:val="0"/>
        <w:spacing w:after="0" w:line="240" w:lineRule="auto"/>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D540E" w:rsidRPr="00F850AB" w:rsidRDefault="00AD540E" w:rsidP="00ED60A0">
      <w:pPr>
        <w:suppressAutoHyphens/>
        <w:autoSpaceDN w:val="0"/>
        <w:spacing w:after="0" w:line="240" w:lineRule="auto"/>
        <w:jc w:val="both"/>
        <w:rPr>
          <w:rFonts w:ascii="Times New Roman" w:hAnsi="Times New Roman"/>
          <w:kern w:val="3"/>
          <w:sz w:val="28"/>
          <w:szCs w:val="28"/>
          <w:lang w:eastAsia="ru-RU"/>
        </w:rPr>
      </w:pPr>
    </w:p>
    <w:p w:rsidR="00AD540E" w:rsidRPr="00F850AB" w:rsidRDefault="00AD540E" w:rsidP="00A40CB1">
      <w:pPr>
        <w:keepLines/>
        <w:widowControl w:val="0"/>
        <w:suppressAutoHyphens/>
        <w:autoSpaceDE w:val="0"/>
        <w:autoSpaceDN w:val="0"/>
        <w:spacing w:after="0" w:line="240" w:lineRule="auto"/>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53. Порядок и условия приватизации муниципальной собственности</w:t>
      </w:r>
    </w:p>
    <w:p w:rsidR="00AD540E" w:rsidRPr="00F850AB" w:rsidRDefault="00AD540E" w:rsidP="00A40CB1">
      <w:pPr>
        <w:keepLines/>
        <w:widowControl w:val="0"/>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1. Совет Высоковского 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AD540E" w:rsidRPr="00F850AB" w:rsidRDefault="00AD540E" w:rsidP="0060145A">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2. Доходы от использования и приватизации муниципального имущества поступают в местный бюджет.</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p>
    <w:p w:rsidR="00AD540E" w:rsidRPr="00F850AB" w:rsidRDefault="00AD540E" w:rsidP="00A40CB1">
      <w:pPr>
        <w:keepLines/>
        <w:widowControl w:val="0"/>
        <w:suppressAutoHyphens/>
        <w:autoSpaceDN w:val="0"/>
        <w:spacing w:after="0" w:line="240" w:lineRule="auto"/>
        <w:ind w:firstLine="720"/>
        <w:jc w:val="both"/>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54. Муниципальные заимствования</w:t>
      </w:r>
    </w:p>
    <w:p w:rsidR="00AD540E" w:rsidRPr="00F850AB" w:rsidRDefault="00AD540E" w:rsidP="00A40CB1">
      <w:pPr>
        <w:keepLines/>
        <w:widowControl w:val="0"/>
        <w:suppressAutoHyphens/>
        <w:autoSpaceDN w:val="0"/>
        <w:spacing w:after="0" w:line="240" w:lineRule="auto"/>
        <w:ind w:firstLine="720"/>
        <w:jc w:val="both"/>
        <w:rPr>
          <w:rFonts w:ascii="Times New Roman" w:hAnsi="Times New Roman"/>
          <w:b/>
          <w:kern w:val="3"/>
          <w:sz w:val="28"/>
          <w:szCs w:val="28"/>
          <w:lang w:eastAsia="ru-RU"/>
        </w:rPr>
      </w:pPr>
    </w:p>
    <w:p w:rsidR="00AD540E" w:rsidRPr="00F850AB" w:rsidRDefault="00AD540E" w:rsidP="00B502BE">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AD540E" w:rsidRPr="00F850AB" w:rsidRDefault="00AD540E" w:rsidP="00A40CB1">
      <w:pPr>
        <w:suppressAutoHyphens/>
        <w:autoSpaceDN w:val="0"/>
        <w:ind w:firstLine="720"/>
        <w:jc w:val="both"/>
        <w:textAlignment w:val="baseline"/>
        <w:rPr>
          <w:rFonts w:ascii="Times New Roman" w:hAnsi="Times New Roman"/>
          <w:b/>
          <w:kern w:val="3"/>
          <w:sz w:val="28"/>
          <w:szCs w:val="28"/>
          <w:lang w:eastAsia="ru-RU"/>
        </w:rPr>
      </w:pPr>
      <w:r w:rsidRPr="00F850AB">
        <w:rPr>
          <w:rFonts w:ascii="Times New Roman" w:hAnsi="Times New Roman"/>
          <w:b/>
          <w:kern w:val="3"/>
          <w:sz w:val="28"/>
          <w:szCs w:val="28"/>
          <w:lang w:eastAsia="ru-RU"/>
        </w:rPr>
        <w:t>Статья 55. Закупки для обеспечения муниципальных нужд</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p>
    <w:p w:rsidR="00AD540E" w:rsidRPr="00F850AB" w:rsidRDefault="00AD540E" w:rsidP="00A40CB1">
      <w:pPr>
        <w:keepLines/>
        <w:widowControl w:val="0"/>
        <w:suppressAutoHyphens/>
        <w:autoSpaceDE w:val="0"/>
        <w:autoSpaceDN w:val="0"/>
        <w:spacing w:after="0" w:line="240" w:lineRule="auto"/>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56. Учреждение, реорганизация и ликвидация муниципальных предприятий и учреждений</w:t>
      </w:r>
    </w:p>
    <w:p w:rsidR="00AD540E" w:rsidRPr="00F850AB" w:rsidRDefault="00AD540E" w:rsidP="00A40CB1">
      <w:pPr>
        <w:keepLines/>
        <w:widowControl w:val="0"/>
        <w:suppressAutoHyphens/>
        <w:autoSpaceDE w:val="0"/>
        <w:autoSpaceDN w:val="0"/>
        <w:spacing w:after="0" w:line="240" w:lineRule="auto"/>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D540E" w:rsidRPr="00F850AB" w:rsidRDefault="00AD540E" w:rsidP="00A40CB1">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AD540E" w:rsidRPr="00F850AB" w:rsidRDefault="00AD540E" w:rsidP="00A40CB1">
      <w:pPr>
        <w:keepLines/>
        <w:widowControl w:val="0"/>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ГЛАВА</w:t>
      </w:r>
      <w:r w:rsidRPr="00F850AB">
        <w:rPr>
          <w:rFonts w:ascii="Times New Roman" w:hAnsi="Times New Roman"/>
          <w:b/>
          <w:kern w:val="3"/>
          <w:sz w:val="28"/>
          <w:szCs w:val="28"/>
          <w:lang w:eastAsia="ru-RU"/>
        </w:rPr>
        <w:t> </w:t>
      </w:r>
      <w:r w:rsidRPr="00F850AB">
        <w:rPr>
          <w:rFonts w:ascii="Times New Roman" w:hAnsi="Times New Roman"/>
          <w:b/>
          <w:bCs/>
          <w:kern w:val="3"/>
          <w:sz w:val="28"/>
          <w:szCs w:val="28"/>
          <w:lang w:val="en-US" w:eastAsia="ru-RU"/>
        </w:rPr>
        <w:t>VI</w:t>
      </w:r>
      <w:r w:rsidRPr="00F850AB">
        <w:rPr>
          <w:rFonts w:ascii="Times New Roman" w:hAnsi="Times New Roman"/>
          <w:b/>
          <w:bCs/>
          <w:kern w:val="3"/>
          <w:sz w:val="28"/>
          <w:szCs w:val="28"/>
          <w:lang w:eastAsia="ru-RU"/>
        </w:rPr>
        <w:t>. ОТВЕТСТВЕННОСТЬ ОРГАНОВ МЕСТНОГО САМОУПРАВЛЕНИЯ И ДОЛЖНОСТНЫХ ЛИЦ МЕСТНОГО САМОУПРАВЛЕНИЯ МУНИЦИПАЛЬНОГО ОБРАЗОВАНИЯ</w:t>
      </w:r>
    </w:p>
    <w:p w:rsidR="00AD540E" w:rsidRPr="00F850AB" w:rsidRDefault="00AD540E" w:rsidP="00A40CB1">
      <w:pPr>
        <w:keepNext/>
        <w:suppressAutoHyphens/>
        <w:autoSpaceDN w:val="0"/>
        <w:spacing w:after="0"/>
        <w:ind w:firstLine="720"/>
        <w:jc w:val="both"/>
        <w:textAlignment w:val="baseline"/>
        <w:outlineLvl w:val="2"/>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57. Ответственность органов местного самоуправления и должностных лиц местного самоуправления</w:t>
      </w:r>
    </w:p>
    <w:p w:rsidR="00AD540E" w:rsidRPr="00F850AB" w:rsidRDefault="00AD540E" w:rsidP="00B502BE">
      <w:pPr>
        <w:suppressAutoHyphens/>
        <w:autoSpaceDN w:val="0"/>
        <w:spacing w:after="0" w:line="240" w:lineRule="auto"/>
        <w:jc w:val="both"/>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 </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Статья 58. Ответственность органов местного самоуправления, депутатов и главы </w:t>
      </w:r>
      <w:r w:rsidRPr="00F850AB">
        <w:rPr>
          <w:rFonts w:ascii="Times New Roman" w:hAnsi="Times New Roman"/>
          <w:b/>
          <w:kern w:val="3"/>
          <w:sz w:val="28"/>
          <w:szCs w:val="28"/>
          <w:lang w:eastAsia="ru-RU"/>
        </w:rPr>
        <w:t>муниципального образования</w:t>
      </w:r>
      <w:r w:rsidRPr="00F850AB">
        <w:rPr>
          <w:rFonts w:ascii="Times New Roman" w:hAnsi="Times New Roman"/>
          <w:b/>
          <w:bCs/>
          <w:kern w:val="3"/>
          <w:sz w:val="28"/>
          <w:szCs w:val="28"/>
          <w:lang w:eastAsia="ru-RU"/>
        </w:rPr>
        <w:t xml:space="preserve"> перед населением</w:t>
      </w:r>
    </w:p>
    <w:p w:rsidR="00AD540E" w:rsidRPr="00F850AB" w:rsidRDefault="00AD540E" w:rsidP="00A40CB1">
      <w:pPr>
        <w:keepLines/>
        <w:widowControl w:val="0"/>
        <w:suppressAutoHyphens/>
        <w:autoSpaceDN w:val="0"/>
        <w:ind w:firstLine="720"/>
        <w:jc w:val="both"/>
        <w:textAlignment w:val="baseline"/>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p>
    <w:p w:rsidR="00AD540E" w:rsidRPr="00F850AB" w:rsidRDefault="00AD540E" w:rsidP="00A40CB1">
      <w:pPr>
        <w:keepLines/>
        <w:widowControl w:val="0"/>
        <w:suppressAutoHyphens/>
        <w:autoSpaceDN w:val="0"/>
        <w:spacing w:after="0"/>
        <w:ind w:firstLine="720"/>
        <w:jc w:val="both"/>
        <w:textAlignment w:val="baseline"/>
        <w:rPr>
          <w:rFonts w:ascii="Times New Roman" w:hAnsi="Times New Roman"/>
          <w:kern w:val="3"/>
          <w:sz w:val="28"/>
          <w:szCs w:val="28"/>
          <w:lang w:eastAsia="ru-RU"/>
        </w:rPr>
      </w:pPr>
      <w:r w:rsidRPr="00F850AB">
        <w:rPr>
          <w:rFonts w:ascii="Times New Roman" w:hAnsi="Times New Roman"/>
          <w:b/>
          <w:bCs/>
          <w:kern w:val="3"/>
          <w:sz w:val="28"/>
          <w:szCs w:val="28"/>
          <w:lang w:eastAsia="ru-RU"/>
        </w:rPr>
        <w:t xml:space="preserve">Статья 59. Ответственность органов местного самоуправления и должностных лиц местного самоуправления </w:t>
      </w:r>
      <w:r w:rsidRPr="00F850AB">
        <w:rPr>
          <w:rFonts w:ascii="Times New Roman" w:hAnsi="Times New Roman"/>
          <w:b/>
          <w:kern w:val="3"/>
          <w:sz w:val="28"/>
          <w:szCs w:val="28"/>
          <w:lang w:eastAsia="ru-RU"/>
        </w:rPr>
        <w:t>муниципального образования</w:t>
      </w:r>
      <w:r w:rsidRPr="00F850AB">
        <w:rPr>
          <w:rFonts w:ascii="Times New Roman" w:hAnsi="Times New Roman"/>
          <w:b/>
          <w:bCs/>
          <w:kern w:val="3"/>
          <w:sz w:val="28"/>
          <w:szCs w:val="28"/>
          <w:lang w:eastAsia="ru-RU"/>
        </w:rPr>
        <w:t xml:space="preserve"> перед государством</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r w:rsidRPr="00F850AB">
        <w:rPr>
          <w:rFonts w:ascii="Times New Roman" w:hAnsi="Times New Roman"/>
          <w:kern w:val="3"/>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8" w:history="1">
        <w:r w:rsidRPr="00F850AB">
          <w:rPr>
            <w:rFonts w:ascii="Times New Roman" w:hAnsi="Times New Roman"/>
            <w:kern w:val="3"/>
            <w:sz w:val="28"/>
            <w:szCs w:val="28"/>
            <w:lang w:eastAsia="ru-RU"/>
          </w:rPr>
          <w:t>Конституции</w:t>
        </w:r>
      </w:hyperlink>
      <w:r w:rsidRPr="00F850AB">
        <w:rPr>
          <w:rFonts w:ascii="Times New Roman" w:hAnsi="Times New Roman"/>
          <w:kern w:val="3"/>
          <w:sz w:val="28"/>
          <w:szCs w:val="28"/>
          <w:lang w:eastAsia="ru-RU"/>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D540E" w:rsidRPr="00F850AB" w:rsidRDefault="00AD540E" w:rsidP="00A40CB1">
      <w:pPr>
        <w:suppressAutoHyphens/>
        <w:autoSpaceDN w:val="0"/>
        <w:spacing w:after="0" w:line="240" w:lineRule="auto"/>
        <w:ind w:firstLine="720"/>
        <w:jc w:val="both"/>
        <w:rPr>
          <w:rFonts w:ascii="Times New Roman" w:hAnsi="Times New Roman"/>
          <w:kern w:val="3"/>
          <w:sz w:val="28"/>
          <w:szCs w:val="28"/>
          <w:lang w:eastAsia="ru-RU"/>
        </w:rPr>
      </w:pPr>
    </w:p>
    <w:p w:rsidR="00AD540E" w:rsidRPr="00F850AB" w:rsidRDefault="00AD540E" w:rsidP="00A40CB1">
      <w:pPr>
        <w:keepLines/>
        <w:widowControl w:val="0"/>
        <w:suppressAutoHyphens/>
        <w:autoSpaceDN w:val="0"/>
        <w:spacing w:after="0"/>
        <w:ind w:firstLine="720"/>
        <w:jc w:val="both"/>
        <w:textAlignment w:val="baseline"/>
        <w:rPr>
          <w:rFonts w:ascii="Times New Roman" w:hAnsi="Times New Roman"/>
          <w:b/>
          <w:bCs/>
          <w:kern w:val="3"/>
          <w:sz w:val="28"/>
          <w:szCs w:val="28"/>
          <w:lang w:eastAsia="ru-RU"/>
        </w:rPr>
      </w:pPr>
      <w:r w:rsidRPr="00F850AB">
        <w:rPr>
          <w:rFonts w:ascii="Times New Roman" w:hAnsi="Times New Roman"/>
          <w:b/>
          <w:bCs/>
          <w:kern w:val="3"/>
          <w:sz w:val="28"/>
          <w:szCs w:val="28"/>
          <w:lang w:eastAsia="ru-RU"/>
        </w:rPr>
        <w:t>Статья 60.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AD540E" w:rsidRPr="00F850AB" w:rsidRDefault="00AD540E" w:rsidP="00A40CB1">
      <w:pPr>
        <w:keepLines/>
        <w:widowControl w:val="0"/>
        <w:suppressAutoHyphens/>
        <w:autoSpaceDN w:val="0"/>
        <w:spacing w:after="0"/>
        <w:ind w:firstLine="720"/>
        <w:jc w:val="both"/>
        <w:textAlignment w:val="baseline"/>
        <w:rPr>
          <w:rFonts w:ascii="Times New Roman" w:hAnsi="Times New Roman"/>
          <w:kern w:val="3"/>
          <w:sz w:val="28"/>
          <w:szCs w:val="28"/>
          <w:lang w:eastAsia="ru-RU"/>
        </w:rPr>
      </w:pPr>
    </w:p>
    <w:p w:rsidR="00AD540E" w:rsidRPr="00F850AB" w:rsidRDefault="00AD540E" w:rsidP="00F850AB">
      <w:pPr>
        <w:suppressAutoHyphens/>
        <w:autoSpaceDN w:val="0"/>
        <w:ind w:firstLine="720"/>
        <w:jc w:val="both"/>
        <w:textAlignment w:val="baseline"/>
        <w:rPr>
          <w:rFonts w:ascii="Times New Roman" w:hAnsi="Times New Roman"/>
          <w:kern w:val="3"/>
          <w:sz w:val="28"/>
          <w:szCs w:val="28"/>
          <w:lang w:eastAsia="ru-RU"/>
        </w:rPr>
      </w:pPr>
      <w:r w:rsidRPr="00F850AB">
        <w:rPr>
          <w:rFonts w:ascii="Times New Roman" w:hAnsi="Times New Roman"/>
          <w:kern w:val="3"/>
          <w:sz w:val="28"/>
          <w:szCs w:val="28"/>
          <w:lang w:eastAsia="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AD540E" w:rsidRPr="00F850AB" w:rsidRDefault="00AD540E">
      <w:pPr>
        <w:rPr>
          <w:rFonts w:ascii="Times New Roman" w:hAnsi="Times New Roman"/>
          <w:sz w:val="28"/>
          <w:szCs w:val="28"/>
        </w:rPr>
      </w:pPr>
    </w:p>
    <w:sectPr w:rsidR="00AD540E" w:rsidRPr="00F850AB" w:rsidSect="003150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40E" w:rsidRDefault="00AD540E">
      <w:pPr>
        <w:spacing w:after="0" w:line="240" w:lineRule="auto"/>
      </w:pPr>
      <w:r>
        <w:separator/>
      </w:r>
    </w:p>
  </w:endnote>
  <w:endnote w:type="continuationSeparator" w:id="1">
    <w:p w:rsidR="00AD540E" w:rsidRDefault="00AD5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sans-serif">
    <w:altName w:val="Times New Roman"/>
    <w:panose1 w:val="00000000000000000000"/>
    <w:charset w:val="00"/>
    <w:family w:val="auto"/>
    <w:notTrueType/>
    <w:pitch w:val="default"/>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0E" w:rsidRDefault="00AD540E" w:rsidP="00B85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40E" w:rsidRDefault="00AD5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0E" w:rsidRDefault="00AD540E" w:rsidP="00B85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AD540E" w:rsidRDefault="00AD54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0E" w:rsidRDefault="00AD540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40E" w:rsidRDefault="00AD540E">
      <w:pPr>
        <w:spacing w:after="0" w:line="240" w:lineRule="auto"/>
      </w:pPr>
      <w:r>
        <w:separator/>
      </w:r>
    </w:p>
  </w:footnote>
  <w:footnote w:type="continuationSeparator" w:id="1">
    <w:p w:rsidR="00AD540E" w:rsidRDefault="00AD5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0E" w:rsidRDefault="00AD54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A55"/>
    <w:multiLevelType w:val="multilevel"/>
    <w:tmpl w:val="CA8E35AA"/>
    <w:lvl w:ilvl="0">
      <w:start w:val="1"/>
      <w:numFmt w:val="decimal"/>
      <w:lvlText w:val="%1."/>
      <w:lvlJc w:val="left"/>
      <w:rPr>
        <w:rFonts w:cs="Times New Roman"/>
      </w:rPr>
    </w:lvl>
    <w:lvl w:ilvl="1">
      <w:start w:val="1"/>
      <w:numFmt w:val="decimal"/>
      <w:lvlText w:val="%2."/>
      <w:lvlJc w:val="left"/>
      <w:rPr>
        <w:rFonts w:cs="Times New Roman"/>
      </w:rPr>
    </w:lvl>
    <w:lvl w:ilvl="2">
      <w:start w:val="8"/>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107C1B31"/>
    <w:multiLevelType w:val="multilevel"/>
    <w:tmpl w:val="B3D0B774"/>
    <w:lvl w:ilvl="0">
      <w:start w:val="1"/>
      <w:numFmt w:val="decimal"/>
      <w:lvlText w:val="%1."/>
      <w:lvlJc w:val="left"/>
      <w:rPr>
        <w:rFonts w:cs="Times New Roman"/>
      </w:rPr>
    </w:lvl>
    <w:lvl w:ilvl="1">
      <w:start w:val="1"/>
      <w:numFmt w:val="decimal"/>
      <w:lvlText w:val="%2."/>
      <w:lvlJc w:val="left"/>
      <w:rPr>
        <w:rFonts w:cs="Times New Roman"/>
      </w:rPr>
    </w:lvl>
    <w:lvl w:ilvl="2">
      <w:start w:val="4"/>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234C4EB7"/>
    <w:multiLevelType w:val="multilevel"/>
    <w:tmpl w:val="097048D6"/>
    <w:lvl w:ilvl="0">
      <w:start w:val="1"/>
      <w:numFmt w:val="decimal"/>
      <w:lvlText w:val="%1."/>
      <w:lvlJc w:val="left"/>
      <w:rPr>
        <w:rFonts w:cs="Times New Roman"/>
      </w:rPr>
    </w:lvl>
    <w:lvl w:ilvl="1">
      <w:start w:val="1"/>
      <w:numFmt w:val="decimal"/>
      <w:lvlText w:val="%2."/>
      <w:lvlJc w:val="left"/>
      <w:rPr>
        <w:rFonts w:cs="Times New Roman"/>
      </w:rPr>
    </w:lvl>
    <w:lvl w:ilvl="2">
      <w:start w:val="4"/>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263D2DEA"/>
    <w:multiLevelType w:val="multilevel"/>
    <w:tmpl w:val="4EE2CCA2"/>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27256C00"/>
    <w:multiLevelType w:val="multilevel"/>
    <w:tmpl w:val="0CF222BC"/>
    <w:lvl w:ilvl="0">
      <w:start w:val="1"/>
      <w:numFmt w:val="decimal"/>
      <w:lvlText w:val="%1."/>
      <w:lvlJc w:val="left"/>
      <w:rPr>
        <w:rFonts w:cs="Times New Roman"/>
      </w:rPr>
    </w:lvl>
    <w:lvl w:ilvl="1">
      <w:start w:val="1"/>
      <w:numFmt w:val="decimal"/>
      <w:lvlText w:val="%2."/>
      <w:lvlJc w:val="left"/>
      <w:rPr>
        <w:rFonts w:cs="Times New Roman"/>
      </w:rPr>
    </w:lvl>
    <w:lvl w:ilvl="2">
      <w:start w:val="8"/>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30C12465"/>
    <w:multiLevelType w:val="multilevel"/>
    <w:tmpl w:val="FFC613DE"/>
    <w:styleLink w:val="WW8Num3"/>
    <w:lvl w:ilvl="0">
      <w:start w:val="1"/>
      <w:numFmt w:val="decimal"/>
      <w:lvlText w:val="%1."/>
      <w:lvlJc w:val="left"/>
      <w:rPr>
        <w:rFonts w:cs="Times New Roman"/>
      </w:rPr>
    </w:lvl>
    <w:lvl w:ilvl="1">
      <w:numFmt w:val="bullet"/>
      <w:lvlText w:val="-"/>
      <w:lvlJc w:val="left"/>
      <w:rPr>
        <w:rFonts w:ascii="Times New Roman" w:eastAsia="Times New Roman" w:hAnsi="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3C15448E"/>
    <w:multiLevelType w:val="multilevel"/>
    <w:tmpl w:val="68A04FBC"/>
    <w:lvl w:ilvl="0">
      <w:start w:val="1"/>
      <w:numFmt w:val="decimal"/>
      <w:lvlText w:val="%1."/>
      <w:lvlJc w:val="left"/>
      <w:rPr>
        <w:rFonts w:cs="Times New Roman"/>
      </w:rPr>
    </w:lvl>
    <w:lvl w:ilvl="1">
      <w:start w:val="1"/>
      <w:numFmt w:val="decimal"/>
      <w:lvlText w:val="%2."/>
      <w:lvlJc w:val="left"/>
      <w:rPr>
        <w:rFonts w:cs="Times New Roman"/>
      </w:rPr>
    </w:lvl>
    <w:lvl w:ilvl="2">
      <w:start w:val="2"/>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3D3C6C00"/>
    <w:multiLevelType w:val="multilevel"/>
    <w:tmpl w:val="F4EA5F8E"/>
    <w:lvl w:ilvl="0">
      <w:start w:val="1"/>
      <w:numFmt w:val="decimal"/>
      <w:lvlText w:val="%1."/>
      <w:lvlJc w:val="left"/>
      <w:rPr>
        <w:rFonts w:cs="Times New Roman"/>
      </w:rPr>
    </w:lvl>
    <w:lvl w:ilvl="1">
      <w:start w:val="1"/>
      <w:numFmt w:val="decimal"/>
      <w:lvlText w:val="%2."/>
      <w:lvlJc w:val="left"/>
      <w:rPr>
        <w:rFonts w:cs="Times New Roman"/>
      </w:rPr>
    </w:lvl>
    <w:lvl w:ilvl="2">
      <w:start w:val="2"/>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43974624"/>
    <w:multiLevelType w:val="multilevel"/>
    <w:tmpl w:val="1178692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9">
    <w:nsid w:val="6B712355"/>
    <w:multiLevelType w:val="multilevel"/>
    <w:tmpl w:val="6B44A298"/>
    <w:lvl w:ilvl="0">
      <w:start w:val="1"/>
      <w:numFmt w:val="decimal"/>
      <w:lvlText w:val="%1."/>
      <w:lvlJc w:val="left"/>
      <w:rPr>
        <w:rFonts w:cs="Times New Roman"/>
      </w:rPr>
    </w:lvl>
    <w:lvl w:ilvl="1">
      <w:start w:val="1"/>
      <w:numFmt w:val="decimal"/>
      <w:lvlText w:val="%2."/>
      <w:lvlJc w:val="left"/>
      <w:rPr>
        <w:rFonts w:cs="Times New Roman"/>
      </w:rPr>
    </w:lvl>
    <w:lvl w:ilvl="2">
      <w:start w:val="12"/>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753E0B8A"/>
    <w:multiLevelType w:val="multilevel"/>
    <w:tmpl w:val="E3CCAA0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77891905"/>
    <w:multiLevelType w:val="multilevel"/>
    <w:tmpl w:val="FC304AF0"/>
    <w:styleLink w:val="WW8Num2"/>
    <w:lvl w:ilvl="0">
      <w:start w:val="1"/>
      <w:numFmt w:val="decimal"/>
      <w:lvlText w:val="%1)"/>
      <w:lvlJc w:val="left"/>
      <w:rPr>
        <w:rFonts w:cs="Times New Roman"/>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77FC5C05"/>
    <w:multiLevelType w:val="multilevel"/>
    <w:tmpl w:val="DFE63BE6"/>
    <w:lvl w:ilvl="0">
      <w:start w:val="1"/>
      <w:numFmt w:val="decimal"/>
      <w:lvlText w:val="%1."/>
      <w:lvlJc w:val="left"/>
      <w:rPr>
        <w:rFonts w:cs="Times New Roman"/>
      </w:rPr>
    </w:lvl>
    <w:lvl w:ilvl="1">
      <w:start w:val="1"/>
      <w:numFmt w:val="decimal"/>
      <w:lvlText w:val="%2."/>
      <w:lvlJc w:val="left"/>
      <w:rPr>
        <w:rFonts w:cs="Times New Roman"/>
      </w:rPr>
    </w:lvl>
    <w:lvl w:ilvl="2">
      <w:start w:val="4"/>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7CF46EAF"/>
    <w:multiLevelType w:val="multilevel"/>
    <w:tmpl w:val="06960512"/>
    <w:lvl w:ilvl="0">
      <w:start w:val="1"/>
      <w:numFmt w:val="decimal"/>
      <w:lvlText w:val="%1."/>
      <w:lvlJc w:val="left"/>
      <w:rPr>
        <w:rFonts w:cs="Times New Roman"/>
      </w:rPr>
    </w:lvl>
    <w:lvl w:ilvl="1">
      <w:start w:val="1"/>
      <w:numFmt w:val="decimal"/>
      <w:lvlText w:val="%2."/>
      <w:lvlJc w:val="left"/>
      <w:rPr>
        <w:rFonts w:cs="Times New Roman"/>
      </w:rPr>
    </w:lvl>
    <w:lvl w:ilvl="2">
      <w:start w:val="2"/>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7F720581"/>
    <w:multiLevelType w:val="multilevel"/>
    <w:tmpl w:val="C5665A66"/>
    <w:lvl w:ilvl="0">
      <w:start w:val="1"/>
      <w:numFmt w:val="decimal"/>
      <w:lvlText w:val="%1."/>
      <w:lvlJc w:val="left"/>
      <w:rPr>
        <w:rFonts w:cs="Times New Roman"/>
      </w:rPr>
    </w:lvl>
    <w:lvl w:ilvl="1">
      <w:start w:val="1"/>
      <w:numFmt w:val="decimal"/>
      <w:lvlText w:val="%2."/>
      <w:lvlJc w:val="left"/>
      <w:rPr>
        <w:rFonts w:cs="Times New Roman"/>
      </w:rPr>
    </w:lvl>
    <w:lvl w:ilvl="2">
      <w:start w:val="2"/>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7F7A4AEE"/>
    <w:multiLevelType w:val="multilevel"/>
    <w:tmpl w:val="B6D49C36"/>
    <w:lvl w:ilvl="0">
      <w:start w:val="1"/>
      <w:numFmt w:val="decimal"/>
      <w:lvlText w:val="%1."/>
      <w:lvlJc w:val="left"/>
      <w:rPr>
        <w:rFonts w:cs="Times New Roman"/>
      </w:rPr>
    </w:lvl>
    <w:lvl w:ilvl="1">
      <w:start w:val="1"/>
      <w:numFmt w:val="decimal"/>
      <w:lvlText w:val="%2."/>
      <w:lvlJc w:val="left"/>
      <w:rPr>
        <w:rFonts w:cs="Times New Roman"/>
      </w:rPr>
    </w:lvl>
    <w:lvl w:ilvl="2">
      <w:start w:val="5"/>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10"/>
  </w:num>
  <w:num w:numId="3">
    <w:abstractNumId w:val="11"/>
  </w:num>
  <w:num w:numId="4">
    <w:abstractNumId w:val="5"/>
  </w:num>
  <w:num w:numId="5">
    <w:abstractNumId w:val="13"/>
  </w:num>
  <w:num w:numId="6">
    <w:abstractNumId w:val="5"/>
    <w:lvlOverride w:ilvl="0">
      <w:startOverride w:val="1"/>
    </w:lvlOverride>
  </w:num>
  <w:num w:numId="7">
    <w:abstractNumId w:val="1"/>
  </w:num>
  <w:num w:numId="8">
    <w:abstractNumId w:val="15"/>
  </w:num>
  <w:num w:numId="9">
    <w:abstractNumId w:val="6"/>
  </w:num>
  <w:num w:numId="10">
    <w:abstractNumId w:val="14"/>
  </w:num>
  <w:num w:numId="11">
    <w:abstractNumId w:val="8"/>
  </w:num>
  <w:num w:numId="12">
    <w:abstractNumId w:val="11"/>
    <w:lvlOverride w:ilvl="0">
      <w:startOverride w:val="1"/>
    </w:lvlOverride>
  </w:num>
  <w:num w:numId="13">
    <w:abstractNumId w:val="4"/>
  </w:num>
  <w:num w:numId="14">
    <w:abstractNumId w:val="9"/>
  </w:num>
  <w:num w:numId="15">
    <w:abstractNumId w:val="2"/>
  </w:num>
  <w:num w:numId="16">
    <w:abstractNumId w:val="7"/>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CB1"/>
    <w:rsid w:val="00190EB4"/>
    <w:rsid w:val="00192D11"/>
    <w:rsid w:val="001C6D4C"/>
    <w:rsid w:val="001F3BBF"/>
    <w:rsid w:val="002102F2"/>
    <w:rsid w:val="002931A3"/>
    <w:rsid w:val="0031502E"/>
    <w:rsid w:val="00360D6B"/>
    <w:rsid w:val="003C1182"/>
    <w:rsid w:val="00401978"/>
    <w:rsid w:val="004C3056"/>
    <w:rsid w:val="0060145A"/>
    <w:rsid w:val="006170D5"/>
    <w:rsid w:val="00792B17"/>
    <w:rsid w:val="00810109"/>
    <w:rsid w:val="00846D8E"/>
    <w:rsid w:val="009B5D8B"/>
    <w:rsid w:val="00A40CB1"/>
    <w:rsid w:val="00A54E67"/>
    <w:rsid w:val="00AC0375"/>
    <w:rsid w:val="00AD540E"/>
    <w:rsid w:val="00B502BE"/>
    <w:rsid w:val="00B52ADD"/>
    <w:rsid w:val="00B85C5F"/>
    <w:rsid w:val="00C05084"/>
    <w:rsid w:val="00C645D5"/>
    <w:rsid w:val="00C65AFF"/>
    <w:rsid w:val="00C71E12"/>
    <w:rsid w:val="00D05CD4"/>
    <w:rsid w:val="00D4526A"/>
    <w:rsid w:val="00D53223"/>
    <w:rsid w:val="00D607BC"/>
    <w:rsid w:val="00D7716A"/>
    <w:rsid w:val="00DD7C28"/>
    <w:rsid w:val="00E52106"/>
    <w:rsid w:val="00EB37FC"/>
    <w:rsid w:val="00ED2012"/>
    <w:rsid w:val="00ED60A0"/>
    <w:rsid w:val="00F022AD"/>
    <w:rsid w:val="00F710A7"/>
    <w:rsid w:val="00F73AD7"/>
    <w:rsid w:val="00F850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502E"/>
    <w:pPr>
      <w:spacing w:after="200" w:line="276" w:lineRule="auto"/>
    </w:pPr>
    <w:rPr>
      <w:lang w:eastAsia="en-US"/>
    </w:rPr>
  </w:style>
  <w:style w:type="paragraph" w:styleId="Heading1">
    <w:name w:val="heading 1"/>
    <w:basedOn w:val="Standard"/>
    <w:next w:val="Textbody"/>
    <w:link w:val="Heading1Char1"/>
    <w:uiPriority w:val="99"/>
    <w:qFormat/>
    <w:rsid w:val="00A40CB1"/>
    <w:pPr>
      <w:keepNext/>
      <w:spacing w:after="0" w:line="240" w:lineRule="auto"/>
      <w:jc w:val="center"/>
      <w:outlineLvl w:val="0"/>
    </w:pPr>
    <w:rPr>
      <w:rFonts w:ascii="Times New Roman" w:hAnsi="Times New Roman"/>
      <w:sz w:val="28"/>
      <w:szCs w:val="24"/>
    </w:rPr>
  </w:style>
  <w:style w:type="paragraph" w:styleId="Heading2">
    <w:name w:val="heading 2"/>
    <w:basedOn w:val="Standard"/>
    <w:next w:val="Textbody"/>
    <w:link w:val="Heading2Char1"/>
    <w:uiPriority w:val="99"/>
    <w:qFormat/>
    <w:rsid w:val="00A40CB1"/>
    <w:pPr>
      <w:spacing w:after="0" w:line="240" w:lineRule="auto"/>
      <w:ind w:firstLine="567"/>
      <w:jc w:val="center"/>
      <w:outlineLvl w:val="1"/>
    </w:pPr>
    <w:rPr>
      <w:rFonts w:ascii="Arial" w:hAnsi="Arial" w:cs="Arial"/>
      <w:iCs/>
      <w:sz w:val="30"/>
      <w:szCs w:val="28"/>
    </w:rPr>
  </w:style>
  <w:style w:type="paragraph" w:styleId="Heading3">
    <w:name w:val="heading 3"/>
    <w:basedOn w:val="Standard"/>
    <w:next w:val="Standard"/>
    <w:link w:val="Heading3Char"/>
    <w:uiPriority w:val="99"/>
    <w:qFormat/>
    <w:rsid w:val="00A40CB1"/>
    <w:pPr>
      <w:keepNext/>
      <w:spacing w:before="240" w:after="60"/>
      <w:outlineLvl w:val="2"/>
    </w:pPr>
    <w:rPr>
      <w:rFonts w:ascii="Cambria" w:hAnsi="Cambria" w:cs="Cambria"/>
      <w:b/>
      <w:bCs/>
      <w:sz w:val="26"/>
      <w:szCs w:val="26"/>
    </w:rPr>
  </w:style>
  <w:style w:type="paragraph" w:styleId="Heading7">
    <w:name w:val="heading 7"/>
    <w:basedOn w:val="Standard"/>
    <w:next w:val="Standard"/>
    <w:link w:val="Heading7Char"/>
    <w:uiPriority w:val="99"/>
    <w:qFormat/>
    <w:rsid w:val="00A40CB1"/>
    <w:pPr>
      <w:spacing w:before="240" w:after="60"/>
      <w:outlineLvl w:val="6"/>
    </w:pPr>
    <w:rPr>
      <w:rFonts w:ascii="Calibri, sans-serif" w:hAnsi="Calibri, sans-serif" w:cs="Calibri, sans-serif"/>
      <w:sz w:val="24"/>
      <w:szCs w:val="24"/>
    </w:rPr>
  </w:style>
  <w:style w:type="paragraph" w:styleId="Heading9">
    <w:name w:val="heading 9"/>
    <w:basedOn w:val="Standard"/>
    <w:next w:val="Standard"/>
    <w:link w:val="Heading9Char"/>
    <w:uiPriority w:val="99"/>
    <w:qFormat/>
    <w:rsid w:val="00A40CB1"/>
    <w:pPr>
      <w:spacing w:before="240" w:after="60"/>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CB1"/>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A40CB1"/>
    <w:rPr>
      <w:rFonts w:ascii="Arial" w:hAnsi="Arial" w:cs="Arial"/>
      <w:iCs/>
      <w:sz w:val="28"/>
      <w:szCs w:val="28"/>
      <w:lang w:eastAsia="ru-RU"/>
    </w:rPr>
  </w:style>
  <w:style w:type="character" w:customStyle="1" w:styleId="Heading3Char">
    <w:name w:val="Heading 3 Char"/>
    <w:basedOn w:val="DefaultParagraphFont"/>
    <w:link w:val="Heading3"/>
    <w:uiPriority w:val="99"/>
    <w:locked/>
    <w:rsid w:val="00A40CB1"/>
    <w:rPr>
      <w:rFonts w:ascii="Cambria" w:hAnsi="Cambria" w:cs="Cambria"/>
      <w:b/>
      <w:bCs/>
      <w:kern w:val="3"/>
      <w:sz w:val="26"/>
      <w:szCs w:val="26"/>
      <w:lang w:eastAsia="ru-RU"/>
    </w:rPr>
  </w:style>
  <w:style w:type="character" w:customStyle="1" w:styleId="Heading7Char">
    <w:name w:val="Heading 7 Char"/>
    <w:basedOn w:val="DefaultParagraphFont"/>
    <w:link w:val="Heading7"/>
    <w:uiPriority w:val="99"/>
    <w:locked/>
    <w:rsid w:val="00A40CB1"/>
    <w:rPr>
      <w:rFonts w:ascii="Calibri, sans-serif" w:hAnsi="Calibri, sans-serif" w:cs="Calibri, sans-serif"/>
      <w:kern w:val="3"/>
      <w:sz w:val="24"/>
      <w:szCs w:val="24"/>
      <w:lang w:eastAsia="ru-RU"/>
    </w:rPr>
  </w:style>
  <w:style w:type="character" w:customStyle="1" w:styleId="Heading9Char">
    <w:name w:val="Heading 9 Char"/>
    <w:basedOn w:val="DefaultParagraphFont"/>
    <w:link w:val="Heading9"/>
    <w:uiPriority w:val="99"/>
    <w:locked/>
    <w:rsid w:val="00A40CB1"/>
    <w:rPr>
      <w:rFonts w:ascii="Cambria" w:hAnsi="Cambria" w:cs="Cambria"/>
      <w:kern w:val="3"/>
      <w:lang w:eastAsia="ru-RU"/>
    </w:rPr>
  </w:style>
  <w:style w:type="character" w:customStyle="1" w:styleId="Heading1Char1">
    <w:name w:val="Heading 1 Char1"/>
    <w:basedOn w:val="DefaultParagraphFont"/>
    <w:link w:val="Heading1"/>
    <w:uiPriority w:val="99"/>
    <w:locked/>
    <w:rsid w:val="00A40CB1"/>
    <w:rPr>
      <w:rFonts w:ascii="Times New Roman" w:hAnsi="Times New Roman" w:cs="Times New Roman"/>
      <w:kern w:val="3"/>
      <w:sz w:val="24"/>
      <w:szCs w:val="24"/>
      <w:lang w:eastAsia="ru-RU"/>
    </w:rPr>
  </w:style>
  <w:style w:type="character" w:customStyle="1" w:styleId="Heading2Char1">
    <w:name w:val="Heading 2 Char1"/>
    <w:basedOn w:val="DefaultParagraphFont"/>
    <w:link w:val="Heading2"/>
    <w:uiPriority w:val="99"/>
    <w:locked/>
    <w:rsid w:val="00A40CB1"/>
    <w:rPr>
      <w:rFonts w:ascii="Arial" w:hAnsi="Arial" w:cs="Arial"/>
      <w:iCs/>
      <w:kern w:val="3"/>
      <w:sz w:val="28"/>
      <w:szCs w:val="28"/>
      <w:lang w:eastAsia="ru-RU"/>
    </w:rPr>
  </w:style>
  <w:style w:type="paragraph" w:customStyle="1" w:styleId="Standard">
    <w:name w:val="Standard"/>
    <w:uiPriority w:val="99"/>
    <w:rsid w:val="00A40CB1"/>
    <w:pPr>
      <w:suppressAutoHyphens/>
      <w:autoSpaceDN w:val="0"/>
      <w:spacing w:after="200" w:line="276" w:lineRule="auto"/>
      <w:textAlignment w:val="baseline"/>
    </w:pPr>
    <w:rPr>
      <w:rFonts w:eastAsia="Times New Roman"/>
      <w:kern w:val="3"/>
    </w:rPr>
  </w:style>
  <w:style w:type="paragraph" w:customStyle="1" w:styleId="Heading">
    <w:name w:val="Heading"/>
    <w:basedOn w:val="Standard"/>
    <w:next w:val="Textbody"/>
    <w:uiPriority w:val="99"/>
    <w:rsid w:val="00A40CB1"/>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40CB1"/>
    <w:pPr>
      <w:spacing w:after="120"/>
    </w:pPr>
  </w:style>
  <w:style w:type="paragraph" w:styleId="List">
    <w:name w:val="List"/>
    <w:basedOn w:val="Textbody"/>
    <w:uiPriority w:val="99"/>
    <w:rsid w:val="00A40CB1"/>
    <w:rPr>
      <w:rFonts w:cs="Arial"/>
    </w:rPr>
  </w:style>
  <w:style w:type="paragraph" w:styleId="Caption">
    <w:name w:val="caption"/>
    <w:basedOn w:val="Standard"/>
    <w:uiPriority w:val="99"/>
    <w:qFormat/>
    <w:rsid w:val="00A40CB1"/>
    <w:pPr>
      <w:suppressLineNumbers/>
      <w:spacing w:before="120" w:after="120"/>
    </w:pPr>
    <w:rPr>
      <w:rFonts w:cs="Arial"/>
      <w:i/>
      <w:iCs/>
      <w:sz w:val="24"/>
      <w:szCs w:val="24"/>
    </w:rPr>
  </w:style>
  <w:style w:type="paragraph" w:customStyle="1" w:styleId="Index">
    <w:name w:val="Index"/>
    <w:basedOn w:val="Standard"/>
    <w:uiPriority w:val="99"/>
    <w:rsid w:val="00A40CB1"/>
    <w:pPr>
      <w:suppressLineNumbers/>
    </w:pPr>
    <w:rPr>
      <w:rFonts w:cs="Arial"/>
    </w:rPr>
  </w:style>
  <w:style w:type="paragraph" w:styleId="BodyText3">
    <w:name w:val="Body Text 3"/>
    <w:basedOn w:val="Standard"/>
    <w:link w:val="BodyText3Char1"/>
    <w:uiPriority w:val="99"/>
    <w:rsid w:val="00A40CB1"/>
    <w:pPr>
      <w:spacing w:after="0" w:line="240" w:lineRule="auto"/>
    </w:pPr>
    <w:rPr>
      <w:rFonts w:eastAsia="Calibri"/>
      <w:sz w:val="24"/>
      <w:szCs w:val="24"/>
      <w:lang w:eastAsia="en-US"/>
    </w:rPr>
  </w:style>
  <w:style w:type="character" w:customStyle="1" w:styleId="BodyText3Char">
    <w:name w:val="Body Text 3 Char"/>
    <w:basedOn w:val="DefaultParagraphFont"/>
    <w:link w:val="BodyText3"/>
    <w:uiPriority w:val="99"/>
    <w:locked/>
    <w:rsid w:val="00A40CB1"/>
    <w:rPr>
      <w:rFonts w:ascii="Calibri" w:hAnsi="Calibri" w:cs="Times New Roman"/>
      <w:sz w:val="24"/>
      <w:szCs w:val="24"/>
    </w:rPr>
  </w:style>
  <w:style w:type="character" w:customStyle="1" w:styleId="BodyText3Char1">
    <w:name w:val="Body Text 3 Char1"/>
    <w:basedOn w:val="DefaultParagraphFont"/>
    <w:link w:val="BodyText3"/>
    <w:uiPriority w:val="99"/>
    <w:locked/>
    <w:rsid w:val="00A40CB1"/>
    <w:rPr>
      <w:rFonts w:ascii="Calibri" w:hAnsi="Calibri" w:cs="Times New Roman"/>
      <w:kern w:val="3"/>
      <w:sz w:val="24"/>
      <w:szCs w:val="24"/>
    </w:rPr>
  </w:style>
  <w:style w:type="paragraph" w:styleId="NormalWeb">
    <w:name w:val="Normal (Web)"/>
    <w:basedOn w:val="Standard"/>
    <w:uiPriority w:val="99"/>
    <w:rsid w:val="00A40CB1"/>
    <w:pPr>
      <w:spacing w:before="100" w:after="100"/>
      <w:textAlignment w:val="auto"/>
    </w:pPr>
    <w:rPr>
      <w:sz w:val="24"/>
      <w:szCs w:val="24"/>
    </w:rPr>
  </w:style>
  <w:style w:type="paragraph" w:styleId="NoSpacing">
    <w:name w:val="No Spacing"/>
    <w:uiPriority w:val="99"/>
    <w:qFormat/>
    <w:rsid w:val="00A40CB1"/>
    <w:pPr>
      <w:suppressAutoHyphens/>
      <w:autoSpaceDN w:val="0"/>
      <w:textAlignment w:val="baseline"/>
    </w:pPr>
    <w:rPr>
      <w:rFonts w:ascii="Calibri, sans-serif" w:hAnsi="Calibri, sans-serif" w:cs="Calibri, sans-serif"/>
      <w:kern w:val="3"/>
    </w:rPr>
  </w:style>
  <w:style w:type="paragraph" w:customStyle="1" w:styleId="TableContents">
    <w:name w:val="Table Contents"/>
    <w:basedOn w:val="Standard"/>
    <w:uiPriority w:val="99"/>
    <w:rsid w:val="00A40CB1"/>
    <w:pPr>
      <w:suppressLineNumbers/>
    </w:pPr>
  </w:style>
  <w:style w:type="paragraph" w:styleId="Header">
    <w:name w:val="header"/>
    <w:basedOn w:val="Standard"/>
    <w:link w:val="HeaderChar"/>
    <w:uiPriority w:val="99"/>
    <w:rsid w:val="00A40CB1"/>
    <w:pPr>
      <w:tabs>
        <w:tab w:val="center" w:pos="4153"/>
        <w:tab w:val="right" w:pos="8306"/>
      </w:tabs>
    </w:pPr>
  </w:style>
  <w:style w:type="character" w:customStyle="1" w:styleId="HeaderChar">
    <w:name w:val="Header Char"/>
    <w:basedOn w:val="DefaultParagraphFont"/>
    <w:link w:val="Header"/>
    <w:uiPriority w:val="99"/>
    <w:locked/>
    <w:rsid w:val="00A40CB1"/>
    <w:rPr>
      <w:rFonts w:ascii="Calibri" w:hAnsi="Calibri" w:cs="Times New Roman"/>
      <w:kern w:val="3"/>
      <w:lang w:eastAsia="ru-RU"/>
    </w:rPr>
  </w:style>
  <w:style w:type="paragraph" w:styleId="Footer">
    <w:name w:val="footer"/>
    <w:basedOn w:val="Standard"/>
    <w:link w:val="FooterChar"/>
    <w:uiPriority w:val="99"/>
    <w:rsid w:val="00A40CB1"/>
    <w:pPr>
      <w:tabs>
        <w:tab w:val="center" w:pos="4677"/>
        <w:tab w:val="right" w:pos="9355"/>
      </w:tabs>
    </w:pPr>
  </w:style>
  <w:style w:type="character" w:customStyle="1" w:styleId="FooterChar">
    <w:name w:val="Footer Char"/>
    <w:basedOn w:val="DefaultParagraphFont"/>
    <w:link w:val="Footer"/>
    <w:uiPriority w:val="99"/>
    <w:locked/>
    <w:rsid w:val="00A40CB1"/>
    <w:rPr>
      <w:rFonts w:ascii="Calibri" w:hAnsi="Calibri" w:cs="Times New Roman"/>
      <w:kern w:val="3"/>
      <w:lang w:eastAsia="ru-RU"/>
    </w:rPr>
  </w:style>
  <w:style w:type="paragraph" w:customStyle="1" w:styleId="ConsNormal">
    <w:name w:val="ConsNormal"/>
    <w:uiPriority w:val="99"/>
    <w:rsid w:val="00A40CB1"/>
    <w:pPr>
      <w:widowControl w:val="0"/>
      <w:suppressAutoHyphens/>
      <w:autoSpaceDE w:val="0"/>
      <w:autoSpaceDN w:val="0"/>
      <w:ind w:right="19772" w:firstLine="720"/>
      <w:textAlignment w:val="baseline"/>
    </w:pPr>
    <w:rPr>
      <w:rFonts w:ascii="Arial" w:hAnsi="Arial" w:cs="Arial"/>
      <w:kern w:val="3"/>
      <w:sz w:val="20"/>
      <w:szCs w:val="20"/>
    </w:rPr>
  </w:style>
  <w:style w:type="paragraph" w:customStyle="1" w:styleId="Standarduser">
    <w:name w:val="Standard (user)"/>
    <w:uiPriority w:val="99"/>
    <w:rsid w:val="00A40CB1"/>
    <w:pPr>
      <w:suppressAutoHyphens/>
      <w:autoSpaceDN w:val="0"/>
      <w:ind w:firstLine="567"/>
      <w:jc w:val="both"/>
      <w:textAlignment w:val="baseline"/>
    </w:pPr>
    <w:rPr>
      <w:rFonts w:ascii="Arial" w:eastAsia="Times New Roman" w:hAnsi="Arial" w:cs="Arial"/>
      <w:kern w:val="3"/>
      <w:sz w:val="24"/>
      <w:szCs w:val="24"/>
    </w:rPr>
  </w:style>
  <w:style w:type="paragraph" w:customStyle="1" w:styleId="aaanao">
    <w:name w:val="aa?anao"/>
    <w:basedOn w:val="Standard"/>
    <w:next w:val="Standard"/>
    <w:uiPriority w:val="99"/>
    <w:rsid w:val="00A40CB1"/>
    <w:pPr>
      <w:jc w:val="center"/>
      <w:textAlignment w:val="auto"/>
    </w:pPr>
    <w:rPr>
      <w:sz w:val="30"/>
    </w:rPr>
  </w:style>
  <w:style w:type="paragraph" w:styleId="BodyTextIndent2">
    <w:name w:val="Body Text Indent 2"/>
    <w:basedOn w:val="Standard"/>
    <w:link w:val="BodyTextIndent2Char"/>
    <w:uiPriority w:val="99"/>
    <w:rsid w:val="00A40CB1"/>
    <w:pPr>
      <w:spacing w:after="120" w:line="480" w:lineRule="auto"/>
      <w:ind w:left="283"/>
      <w:textAlignment w:val="auto"/>
    </w:pPr>
    <w:rPr>
      <w:sz w:val="24"/>
      <w:szCs w:val="24"/>
    </w:rPr>
  </w:style>
  <w:style w:type="character" w:customStyle="1" w:styleId="BodyTextIndent2Char">
    <w:name w:val="Body Text Indent 2 Char"/>
    <w:basedOn w:val="DefaultParagraphFont"/>
    <w:link w:val="BodyTextIndent2"/>
    <w:uiPriority w:val="99"/>
    <w:locked/>
    <w:rsid w:val="00A40CB1"/>
    <w:rPr>
      <w:rFonts w:ascii="Calibri" w:hAnsi="Calibri" w:cs="Times New Roman"/>
      <w:kern w:val="3"/>
      <w:sz w:val="24"/>
      <w:szCs w:val="24"/>
      <w:lang w:eastAsia="ru-RU"/>
    </w:rPr>
  </w:style>
  <w:style w:type="paragraph" w:customStyle="1" w:styleId="a">
    <w:name w:val="адресат"/>
    <w:basedOn w:val="Standard"/>
    <w:next w:val="Standard"/>
    <w:uiPriority w:val="99"/>
    <w:rsid w:val="00A40CB1"/>
    <w:pPr>
      <w:jc w:val="center"/>
      <w:textAlignment w:val="auto"/>
    </w:pPr>
    <w:rPr>
      <w:sz w:val="30"/>
    </w:rPr>
  </w:style>
  <w:style w:type="paragraph" w:styleId="BodyTextIndent3">
    <w:name w:val="Body Text Indent 3"/>
    <w:basedOn w:val="Standard"/>
    <w:link w:val="BodyTextIndent3Char"/>
    <w:uiPriority w:val="99"/>
    <w:rsid w:val="00A40CB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40CB1"/>
    <w:rPr>
      <w:rFonts w:ascii="Calibri" w:hAnsi="Calibri" w:cs="Times New Roman"/>
      <w:kern w:val="3"/>
      <w:sz w:val="16"/>
      <w:szCs w:val="16"/>
      <w:lang w:eastAsia="ru-RU"/>
    </w:rPr>
  </w:style>
  <w:style w:type="paragraph" w:customStyle="1" w:styleId="consnormal0">
    <w:name w:val="consnormal"/>
    <w:basedOn w:val="Standard"/>
    <w:uiPriority w:val="99"/>
    <w:rsid w:val="00A40CB1"/>
    <w:pPr>
      <w:spacing w:before="100" w:after="100"/>
      <w:textAlignment w:val="auto"/>
    </w:pPr>
    <w:rPr>
      <w:sz w:val="24"/>
      <w:szCs w:val="24"/>
    </w:rPr>
  </w:style>
  <w:style w:type="paragraph" w:customStyle="1" w:styleId="ConsNonformat">
    <w:name w:val="ConsNonformat"/>
    <w:uiPriority w:val="99"/>
    <w:rsid w:val="00A40CB1"/>
    <w:pPr>
      <w:suppressAutoHyphens/>
      <w:autoSpaceDE w:val="0"/>
      <w:autoSpaceDN w:val="0"/>
      <w:ind w:right="19772"/>
      <w:textAlignment w:val="baseline"/>
    </w:pPr>
    <w:rPr>
      <w:rFonts w:ascii="Courier New" w:eastAsia="Times New Roman" w:hAnsi="Courier New" w:cs="Courier New"/>
      <w:kern w:val="3"/>
      <w:sz w:val="20"/>
      <w:szCs w:val="20"/>
    </w:rPr>
  </w:style>
  <w:style w:type="paragraph" w:customStyle="1" w:styleId="Textbodyindent">
    <w:name w:val="Text body indent"/>
    <w:basedOn w:val="Standard"/>
    <w:uiPriority w:val="99"/>
    <w:rsid w:val="00A40CB1"/>
    <w:pPr>
      <w:spacing w:after="120"/>
      <w:ind w:left="283"/>
    </w:pPr>
  </w:style>
  <w:style w:type="paragraph" w:customStyle="1" w:styleId="21">
    <w:name w:val="Основной текст с отступом 21"/>
    <w:basedOn w:val="Standard"/>
    <w:uiPriority w:val="99"/>
    <w:rsid w:val="00A40CB1"/>
    <w:pPr>
      <w:spacing w:after="120" w:line="480" w:lineRule="auto"/>
      <w:ind w:left="283"/>
      <w:textAlignment w:val="auto"/>
    </w:pPr>
    <w:rPr>
      <w:sz w:val="24"/>
      <w:szCs w:val="24"/>
    </w:rPr>
  </w:style>
  <w:style w:type="paragraph" w:customStyle="1" w:styleId="31">
    <w:name w:val="Основной текст с отступом 31"/>
    <w:basedOn w:val="Standard"/>
    <w:uiPriority w:val="99"/>
    <w:rsid w:val="00A40CB1"/>
    <w:pPr>
      <w:spacing w:after="120"/>
      <w:ind w:left="283"/>
    </w:pPr>
    <w:rPr>
      <w:sz w:val="16"/>
      <w:szCs w:val="16"/>
    </w:rPr>
  </w:style>
  <w:style w:type="paragraph" w:customStyle="1" w:styleId="Framecontents">
    <w:name w:val="Frame contents"/>
    <w:basedOn w:val="Textbody"/>
    <w:uiPriority w:val="99"/>
    <w:rsid w:val="00A40CB1"/>
  </w:style>
  <w:style w:type="character" w:customStyle="1" w:styleId="ListLabel1">
    <w:name w:val="ListLabel 1"/>
    <w:uiPriority w:val="99"/>
    <w:rsid w:val="00A40CB1"/>
  </w:style>
  <w:style w:type="character" w:customStyle="1" w:styleId="Internetlink">
    <w:name w:val="Internet link"/>
    <w:uiPriority w:val="99"/>
    <w:rsid w:val="00A40CB1"/>
    <w:rPr>
      <w:color w:val="000080"/>
      <w:u w:val="single"/>
    </w:rPr>
  </w:style>
  <w:style w:type="character" w:customStyle="1" w:styleId="NumberingSymbols">
    <w:name w:val="Numbering Symbols"/>
    <w:uiPriority w:val="99"/>
    <w:rsid w:val="00A40CB1"/>
  </w:style>
  <w:style w:type="character" w:customStyle="1" w:styleId="WW8Num4z0">
    <w:name w:val="WW8Num4z0"/>
    <w:uiPriority w:val="99"/>
    <w:rsid w:val="00A40CB1"/>
  </w:style>
  <w:style w:type="character" w:customStyle="1" w:styleId="WW8Num4z1">
    <w:name w:val="WW8Num4z1"/>
    <w:uiPriority w:val="99"/>
    <w:rsid w:val="00A40CB1"/>
  </w:style>
  <w:style w:type="character" w:customStyle="1" w:styleId="WW8Num4z2">
    <w:name w:val="WW8Num4z2"/>
    <w:uiPriority w:val="99"/>
    <w:rsid w:val="00A40CB1"/>
  </w:style>
  <w:style w:type="character" w:customStyle="1" w:styleId="WW8Num4z3">
    <w:name w:val="WW8Num4z3"/>
    <w:uiPriority w:val="99"/>
    <w:rsid w:val="00A40CB1"/>
  </w:style>
  <w:style w:type="character" w:customStyle="1" w:styleId="WW8Num4z4">
    <w:name w:val="WW8Num4z4"/>
    <w:uiPriority w:val="99"/>
    <w:rsid w:val="00A40CB1"/>
  </w:style>
  <w:style w:type="character" w:customStyle="1" w:styleId="WW8Num4z5">
    <w:name w:val="WW8Num4z5"/>
    <w:uiPriority w:val="99"/>
    <w:rsid w:val="00A40CB1"/>
  </w:style>
  <w:style w:type="character" w:customStyle="1" w:styleId="WW8Num4z6">
    <w:name w:val="WW8Num4z6"/>
    <w:uiPriority w:val="99"/>
    <w:rsid w:val="00A40CB1"/>
  </w:style>
  <w:style w:type="character" w:customStyle="1" w:styleId="WW8Num4z7">
    <w:name w:val="WW8Num4z7"/>
    <w:uiPriority w:val="99"/>
    <w:rsid w:val="00A40CB1"/>
  </w:style>
  <w:style w:type="character" w:customStyle="1" w:styleId="WW8Num4z8">
    <w:name w:val="WW8Num4z8"/>
    <w:uiPriority w:val="99"/>
    <w:rsid w:val="00A40CB1"/>
  </w:style>
  <w:style w:type="character" w:customStyle="1" w:styleId="WW8Num2z0">
    <w:name w:val="WW8Num2z0"/>
    <w:uiPriority w:val="99"/>
    <w:rsid w:val="00A40CB1"/>
    <w:rPr>
      <w:sz w:val="28"/>
    </w:rPr>
  </w:style>
  <w:style w:type="character" w:customStyle="1" w:styleId="WW8Num2z1">
    <w:name w:val="WW8Num2z1"/>
    <w:uiPriority w:val="99"/>
    <w:rsid w:val="00A40CB1"/>
  </w:style>
  <w:style w:type="character" w:customStyle="1" w:styleId="WW8Num2z2">
    <w:name w:val="WW8Num2z2"/>
    <w:uiPriority w:val="99"/>
    <w:rsid w:val="00A40CB1"/>
  </w:style>
  <w:style w:type="character" w:customStyle="1" w:styleId="WW8Num2z3">
    <w:name w:val="WW8Num2z3"/>
    <w:uiPriority w:val="99"/>
    <w:rsid w:val="00A40CB1"/>
  </w:style>
  <w:style w:type="character" w:customStyle="1" w:styleId="WW8Num2z4">
    <w:name w:val="WW8Num2z4"/>
    <w:uiPriority w:val="99"/>
    <w:rsid w:val="00A40CB1"/>
  </w:style>
  <w:style w:type="character" w:customStyle="1" w:styleId="WW8Num2z5">
    <w:name w:val="WW8Num2z5"/>
    <w:uiPriority w:val="99"/>
    <w:rsid w:val="00A40CB1"/>
  </w:style>
  <w:style w:type="character" w:customStyle="1" w:styleId="WW8Num2z6">
    <w:name w:val="WW8Num2z6"/>
    <w:uiPriority w:val="99"/>
    <w:rsid w:val="00A40CB1"/>
  </w:style>
  <w:style w:type="character" w:customStyle="1" w:styleId="WW8Num2z7">
    <w:name w:val="WW8Num2z7"/>
    <w:uiPriority w:val="99"/>
    <w:rsid w:val="00A40CB1"/>
  </w:style>
  <w:style w:type="character" w:customStyle="1" w:styleId="WW8Num2z8">
    <w:name w:val="WW8Num2z8"/>
    <w:uiPriority w:val="99"/>
    <w:rsid w:val="00A40CB1"/>
  </w:style>
  <w:style w:type="character" w:customStyle="1" w:styleId="WW8Num3z0">
    <w:name w:val="WW8Num3z0"/>
    <w:uiPriority w:val="99"/>
    <w:rsid w:val="00A40CB1"/>
  </w:style>
  <w:style w:type="character" w:customStyle="1" w:styleId="WW8Num3z1">
    <w:name w:val="WW8Num3z1"/>
    <w:uiPriority w:val="99"/>
    <w:rsid w:val="00A40CB1"/>
    <w:rPr>
      <w:rFonts w:ascii="Times New Roman" w:hAnsi="Times New Roman"/>
    </w:rPr>
  </w:style>
  <w:style w:type="character" w:customStyle="1" w:styleId="BulletSymbols">
    <w:name w:val="Bullet Symbols"/>
    <w:uiPriority w:val="99"/>
    <w:rsid w:val="00A40CB1"/>
    <w:rPr>
      <w:rFonts w:ascii="OpenSymbol" w:hAnsi="OpenSymbol"/>
    </w:rPr>
  </w:style>
  <w:style w:type="character" w:customStyle="1" w:styleId="Linenumbering">
    <w:name w:val="Line numbering"/>
    <w:uiPriority w:val="99"/>
    <w:rsid w:val="00A40CB1"/>
  </w:style>
  <w:style w:type="character" w:customStyle="1" w:styleId="1">
    <w:name w:val="Основной шрифт абзаца1"/>
    <w:uiPriority w:val="99"/>
    <w:rsid w:val="00A40CB1"/>
  </w:style>
  <w:style w:type="character" w:styleId="PageNumber">
    <w:name w:val="page number"/>
    <w:basedOn w:val="1"/>
    <w:uiPriority w:val="99"/>
    <w:rsid w:val="00A40CB1"/>
    <w:rPr>
      <w:rFonts w:cs="Times New Roman"/>
    </w:rPr>
  </w:style>
  <w:style w:type="paragraph" w:styleId="ListParagraph">
    <w:name w:val="List Paragraph"/>
    <w:basedOn w:val="Normal"/>
    <w:uiPriority w:val="99"/>
    <w:qFormat/>
    <w:rsid w:val="00ED60A0"/>
    <w:pPr>
      <w:ind w:left="720"/>
      <w:contextualSpacing/>
    </w:pPr>
  </w:style>
  <w:style w:type="numbering" w:customStyle="1" w:styleId="WWNum1">
    <w:name w:val="WWNum1"/>
    <w:rsid w:val="00733AFA"/>
    <w:pPr>
      <w:numPr>
        <w:numId w:val="1"/>
      </w:numPr>
    </w:pPr>
  </w:style>
  <w:style w:type="numbering" w:customStyle="1" w:styleId="WW8Num3">
    <w:name w:val="WW8Num3"/>
    <w:rsid w:val="00733AFA"/>
    <w:pPr>
      <w:numPr>
        <w:numId w:val="4"/>
      </w:numPr>
    </w:pPr>
  </w:style>
  <w:style w:type="numbering" w:customStyle="1" w:styleId="WW8Num4">
    <w:name w:val="WW8Num4"/>
    <w:rsid w:val="00733AFA"/>
    <w:pPr>
      <w:numPr>
        <w:numId w:val="2"/>
      </w:numPr>
    </w:pPr>
  </w:style>
  <w:style w:type="numbering" w:customStyle="1" w:styleId="WW8Num2">
    <w:name w:val="WW8Num2"/>
    <w:rsid w:val="00733AFA"/>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garantf1://12012604.1424/" TargetMode="External"/><Relationship Id="rId18" Type="http://schemas.openxmlformats.org/officeDocument/2006/relationships/hyperlink" Target="file:///D:\&#1044;&#1086;&#1082;&#1091;&#1084;&#1077;&#1085;&#1090;&#1099;\&#1057;&#1086;&#1093;&#1088;&#1072;&#1085;&#1077;&#1085;&#1080;&#1077;%20&#1076;&#1072;&#1085;&#1085;&#1099;&#1093;\&#1044;&#1080;&#1089;&#1082;%20&#1044;\&#1042;&#1057;&#1045;%20&#1057;%20&#1056;&#1040;&#1041;&#1054;&#1063;&#1045;&#1043;&#1054;%20&#1057;&#1058;&#1054;&#1051;&#1040;\1\Documents\&#1056;&#1077;&#1096;&#1077;&#1085;&#1080;&#1103;\&#1088;&#1077;&#1096;&#1077;&#1085;&#1080;&#1103;%202014\&#1088;&#1077;&#1096;&#1077;&#1085;&#1080;&#1077;%20&#8470;%2037%20&#1086;&#1090;%2009.12.2014.doc" TargetMode="External"/><Relationship Id="rId26" Type="http://schemas.openxmlformats.org/officeDocument/2006/relationships/hyperlink" Target="consultantplus://offline/ref=ED6A5351E9F1368F4F572BAAE28FA6F97C59092A2365EF3D435B90062D9A959FAB8BD6722CFE343AA4FBDE06B0X2a0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44;&#1086;&#1082;&#1091;&#1084;&#1077;&#1085;&#1090;&#1099;\&#1057;&#1086;&#1093;&#1088;&#1072;&#1085;&#1077;&#1085;&#1080;&#1077;%20&#1076;&#1072;&#1085;&#1085;&#1099;&#1093;\&#1044;&#1080;&#1089;&#1082;%20&#1044;\&#1042;&#1057;&#1045;%20&#1057;%20&#1056;&#1040;&#1041;&#1054;&#1063;&#1045;&#1043;&#1054;%20&#1057;&#1058;&#1054;&#1051;&#1040;\1\Documents\&#1056;&#1077;&#1096;&#1077;&#1085;&#1080;&#1103;\&#1088;&#1077;&#1096;&#1077;&#1085;&#1080;&#1103;%202014\&#1088;&#1077;&#1096;&#1077;&#1085;&#1080;&#1077;%20&#8470;%2037%20&#1086;&#1090;%2009.12.2014.doc" TargetMode="External"/><Relationship Id="rId34" Type="http://schemas.openxmlformats.org/officeDocument/2006/relationships/hyperlink" Target="garantf1://70562192.1403/" TargetMode="External"/><Relationship Id="rId7" Type="http://schemas.openxmlformats.org/officeDocument/2006/relationships/footer" Target="footer1.xml"/><Relationship Id="rId12" Type="http://schemas.openxmlformats.org/officeDocument/2006/relationships/hyperlink" Target="garantf1://70527294.0/" TargetMode="External"/><Relationship Id="rId17" Type="http://schemas.openxmlformats.org/officeDocument/2006/relationships/hyperlink" Target="file:///D:\&#1044;&#1086;&#1082;&#1091;&#1084;&#1077;&#1085;&#1090;&#1099;\&#1057;&#1086;&#1093;&#1088;&#1072;&#1085;&#1077;&#1085;&#1080;&#1077;%20&#1076;&#1072;&#1085;&#1085;&#1099;&#1093;\&#1044;&#1080;&#1089;&#1082;%20&#1044;\&#1042;&#1057;&#1045;%20&#1057;%20&#1056;&#1040;&#1041;&#1054;&#1063;&#1045;&#1043;&#1054;%20&#1057;&#1058;&#1054;&#1051;&#1040;\1\Documents\&#1056;&#1077;&#1096;&#1077;&#1085;&#1080;&#1103;\&#1088;&#1077;&#1096;&#1077;&#1085;&#1080;&#1103;%202014\&#1088;&#1077;&#1096;&#1077;&#1085;&#1080;&#1077;%20&#8470;%2037%20&#1086;&#1090;%2009.12.2014.doc" TargetMode="External"/><Relationship Id="rId25" Type="http://schemas.openxmlformats.org/officeDocument/2006/relationships/hyperlink" Target="consultantplus://offline/ref=ED6A5351E9F1368F4F572BAAE28FA6F97D5107292061EF3D435B90062D9A959FAB8BD6722CFE343AA4FBDE06B0X2a0I" TargetMode="External"/><Relationship Id="rId33" Type="http://schemas.openxmlformats.org/officeDocument/2006/relationships/hyperlink" Target="file:///D:\&#1044;&#1086;&#1082;&#1091;&#1084;&#1077;&#1085;&#1090;&#1099;\&#1057;&#1086;&#1093;&#1088;&#1072;&#1085;&#1077;&#1085;&#1080;&#1077;%20&#1076;&#1072;&#1085;&#1085;&#1099;&#1093;\&#1044;&#1080;&#1089;&#1082;%20&#1044;\&#1042;&#1057;&#1045;%20&#1057;%20&#1056;&#1040;&#1041;&#1054;&#1063;&#1045;&#1043;&#1054;%20&#1057;&#1058;&#1054;&#1051;&#1040;\1\Documents\&#1056;&#1077;&#1096;&#1077;&#1085;&#1080;&#1103;\&#1088;&#1077;&#1096;&#1077;&#1085;&#1080;&#1103;%202014\&#1088;&#1077;&#1096;&#1077;&#1085;&#1080;&#1077;%20&#8470;%2037%20&#1086;&#1090;%2009.12.2014.doc" TargetMode="External"/><Relationship Id="rId38" Type="http://schemas.openxmlformats.org/officeDocument/2006/relationships/hyperlink" Target="consultantplus://offline/ref=052AC988795EE1F8711A62187FA1B515DDAD99452CEF7C6E3ADE7560bBM" TargetMode="External"/><Relationship Id="rId2" Type="http://schemas.openxmlformats.org/officeDocument/2006/relationships/styles" Target="styles.xml"/><Relationship Id="rId16" Type="http://schemas.openxmlformats.org/officeDocument/2006/relationships/hyperlink" Target="consultantplus://offline/ref=5AB5278961D5232FF334C151C6C9BA43E995FD7AE74F35C8766F629024A5C589D7AF2CD7CA7C4B5F78C4032DDED66414AA2B083C58A9O0k6G" TargetMode="External"/><Relationship Id="rId20" Type="http://schemas.openxmlformats.org/officeDocument/2006/relationships/hyperlink" Target="file:///D:\&#1044;&#1086;&#1082;&#1091;&#1084;&#1077;&#1085;&#1090;&#1099;\&#1057;&#1086;&#1093;&#1088;&#1072;&#1085;&#1077;&#1085;&#1080;&#1077;%20&#1076;&#1072;&#1085;&#1085;&#1099;&#1093;\&#1044;&#1080;&#1089;&#1082;%20&#1044;\&#1042;&#1057;&#1045;%20&#1057;%20&#1056;&#1040;&#1041;&#1054;&#1063;&#1045;&#1043;&#1054;%20&#1057;&#1058;&#1054;&#1051;&#1040;\1\Documents\&#1056;&#1077;&#1096;&#1077;&#1085;&#1080;&#1103;\&#1088;&#1077;&#1096;&#1077;&#1085;&#1080;&#1103;%202014\&#1088;&#1077;&#1096;&#1077;&#1085;&#1080;&#1077;%20&#8470;%2037%20&#1086;&#1090;%2009.12.2014.doc" TargetMode="External"/><Relationship Id="rId29" Type="http://schemas.openxmlformats.org/officeDocument/2006/relationships/hyperlink" Target="file:///D:\&#1044;&#1086;&#1082;&#1091;&#1084;&#1077;&#1085;&#1090;&#1099;\&#1057;&#1086;&#1093;&#1088;&#1072;&#1085;&#1077;&#1085;&#1080;&#1077;%20&#1076;&#1072;&#1085;&#1085;&#1099;&#1093;\&#1044;&#1080;&#1089;&#1082;%20&#1044;\&#1042;&#1057;&#1045;%20&#1057;%20&#1056;&#1040;&#1041;&#1054;&#1063;&#1045;&#1043;&#1054;%20&#1057;&#1058;&#1054;&#1051;&#1040;\1\Documents\&#1056;&#1077;&#1096;&#1077;&#1085;&#1080;&#1103;\&#1088;&#1077;&#1096;&#1077;&#1085;&#1080;&#1103;%202014\&#1088;&#1077;&#1096;&#1077;&#1085;&#1080;&#1077;%20&#8470;%2037%20&#1086;&#1090;%2009.12.201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800200.15/" TargetMode="External"/><Relationship Id="rId24" Type="http://schemas.openxmlformats.org/officeDocument/2006/relationships/hyperlink" Target="consultantplus://offline/ref=ED6A5351E9F1368F4F572BAAE28FA6F97C59092A2367EF3D435B90062D9A959FAB8BD6722CFE343AA4FBDE06B0X2a0I" TargetMode="External"/><Relationship Id="rId32" Type="http://schemas.openxmlformats.org/officeDocument/2006/relationships/hyperlink" Target="garantf1://12012604.0/" TargetMode="External"/><Relationship Id="rId37" Type="http://schemas.openxmlformats.org/officeDocument/2006/relationships/hyperlink" Target="file:///D:\&#1044;&#1086;&#1082;&#1091;&#1084;&#1077;&#1085;&#1090;&#1099;\&#1057;&#1086;&#1093;&#1088;&#1072;&#1085;&#1077;&#1085;&#1080;&#1077;%20&#1076;&#1072;&#1085;&#1085;&#1099;&#1093;\&#1044;&#1080;&#1089;&#1082;%20&#1044;\&#1042;&#1057;&#1045;%20&#1057;%20&#1056;&#1040;&#1041;&#1054;&#1063;&#1045;&#1043;&#1054;%20&#1057;&#1058;&#1054;&#1051;&#1040;\1\Documents\&#1056;&#1077;&#1096;&#1077;&#1085;&#1080;&#1103;\&#1088;&#1077;&#1096;&#1077;&#1085;&#1080;&#1103;%202014\&#1088;&#1077;&#1096;&#1077;&#1085;&#1080;&#1077;%20&#8470;%2037%20&#1086;&#1090;%2009.12.2014.doc"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FC15A9A69AD34A49E90D4323A4F15BE7453426F0202641AE93167E8A310EFB4AFFDE90FCEa2O" TargetMode="External"/><Relationship Id="rId23" Type="http://schemas.openxmlformats.org/officeDocument/2006/relationships/hyperlink" Target="consultantplus://offline/ref=ED6A5351E9F1368F4F572BAAE28FA6F97C59092A2367EF3D435B90062D9A959FAB8BD6722CFE343AA4FBDE06B0X2a0I" TargetMode="External"/><Relationship Id="rId28" Type="http://schemas.openxmlformats.org/officeDocument/2006/relationships/hyperlink" Target="file:///D:\&#1044;&#1086;&#1082;&#1091;&#1084;&#1077;&#1085;&#1090;&#1099;\&#1057;&#1086;&#1093;&#1088;&#1072;&#1085;&#1077;&#1085;&#1080;&#1077;%20&#1076;&#1072;&#1085;&#1085;&#1099;&#1093;\&#1044;&#1080;&#1089;&#1082;%20&#1044;\&#1042;&#1057;&#1045;%20&#1057;%20&#1056;&#1040;&#1041;&#1054;&#1063;&#1045;&#1043;&#1054;%20&#1057;&#1058;&#1054;&#1051;&#1040;\1\Documents\&#1056;&#1077;&#1096;&#1077;&#1085;&#1080;&#1103;\&#1088;&#1077;&#1096;&#1077;&#1085;&#1080;&#1103;%202014\&#1088;&#1077;&#1096;&#1077;&#1085;&#1080;&#1077;%20&#8470;%2037%20&#1086;&#1090;%2009.12.2014.doc" TargetMode="External"/><Relationship Id="rId36" Type="http://schemas.openxmlformats.org/officeDocument/2006/relationships/hyperlink" Target="file:///D:\&#1044;&#1086;&#1082;&#1091;&#1084;&#1077;&#1085;&#1090;&#1099;\&#1057;&#1086;&#1093;&#1088;&#1072;&#1085;&#1077;&#1085;&#1080;&#1077;%20&#1076;&#1072;&#1085;&#1085;&#1099;&#1093;\&#1044;&#1080;&#1089;&#1082;%20&#1044;\&#1042;&#1057;&#1045;%20&#1057;%20&#1056;&#1040;&#1041;&#1054;&#1063;&#1045;&#1043;&#1054;%20&#1057;&#1058;&#1054;&#1051;&#1040;\1\Documents\&#1056;&#1077;&#1096;&#1077;&#1085;&#1080;&#1103;\&#1088;&#1077;&#1096;&#1077;&#1085;&#1080;&#1103;%202014\&#1088;&#1077;&#1096;&#1077;&#1085;&#1080;&#1077;%20&#8470;%2037%20&#1086;&#1090;%2009.12.2014.doc" TargetMode="External"/><Relationship Id="rId10" Type="http://schemas.openxmlformats.org/officeDocument/2006/relationships/footer" Target="footer3.xml"/><Relationship Id="rId19" Type="http://schemas.openxmlformats.org/officeDocument/2006/relationships/hyperlink" Target="file:///D:\&#1044;&#1086;&#1082;&#1091;&#1084;&#1077;&#1085;&#1090;&#1099;\&#1057;&#1086;&#1093;&#1088;&#1072;&#1085;&#1077;&#1085;&#1080;&#1077;%20&#1076;&#1072;&#1085;&#1085;&#1099;&#1093;\&#1044;&#1080;&#1089;&#1082;%20&#1044;\&#1042;&#1057;&#1045;%20&#1057;%20&#1056;&#1040;&#1041;&#1054;&#1063;&#1045;&#1043;&#1054;%20&#1057;&#1058;&#1054;&#1051;&#1040;\1\Documents\&#1056;&#1077;&#1096;&#1077;&#1085;&#1080;&#1103;\&#1088;&#1077;&#1096;&#1077;&#1085;&#1080;&#1103;%202014\&#1088;&#1077;&#1096;&#1077;&#1085;&#1080;&#1077;%20&#8470;%2037%20&#1086;&#1090;%2009.12.2014.doc" TargetMode="External"/><Relationship Id="rId31"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EFC15A9A69AD34A49E90D4323A4F15BE7453426F0202641AE93167E8A310EFB4AFFDE90BE0E8F33FCBa6O" TargetMode="External"/><Relationship Id="rId22" Type="http://schemas.openxmlformats.org/officeDocument/2006/relationships/hyperlink" Target="file:///D:\&#1044;&#1086;&#1082;&#1091;&#1084;&#1077;&#1085;&#1090;&#1099;\&#1057;&#1086;&#1093;&#1088;&#1072;&#1085;&#1077;&#1085;&#1080;&#1077;%20&#1076;&#1072;&#1085;&#1085;&#1099;&#1093;\&#1044;&#1080;&#1089;&#1082;%20&#1044;\&#1042;&#1057;&#1045;%20&#1057;%20&#1056;&#1040;&#1041;&#1054;&#1063;&#1045;&#1043;&#1054;%20&#1057;&#1058;&#1054;&#1051;&#1040;\1\Documents\&#1056;&#1077;&#1096;&#1077;&#1085;&#1080;&#1103;\&#1088;&#1077;&#1096;&#1077;&#1085;&#1080;&#1103;%202014\&#1088;&#1077;&#1096;&#1077;&#1085;&#1080;&#1077;%20&#8470;%2037%20&#1086;&#1090;%2009.12.2014.doc" TargetMode="External"/><Relationship Id="rId27" Type="http://schemas.openxmlformats.org/officeDocument/2006/relationships/hyperlink" Target="file:///D:\&#1044;&#1086;&#1082;&#1091;&#1084;&#1077;&#1085;&#1090;&#1099;\&#1057;&#1086;&#1093;&#1088;&#1072;&#1085;&#1077;&#1085;&#1080;&#1077;%20&#1076;&#1072;&#1085;&#1085;&#1099;&#1093;\&#1044;&#1080;&#1089;&#1082;%20&#1044;\&#1042;&#1057;&#1045;%20&#1057;%20&#1056;&#1040;&#1041;&#1054;&#1063;&#1045;&#1043;&#1054;%20&#1057;&#1058;&#1054;&#1051;&#1040;\1\Documents\&#1056;&#1077;&#1096;&#1077;&#1085;&#1080;&#1103;\&#1088;&#1077;&#1096;&#1077;&#1085;&#1080;&#1103;%202014\&#1088;&#1077;&#1096;&#1077;&#1085;&#1080;&#1077;%20&#8470;%2037%20&#1086;&#1090;%2009.12.2014.doc" TargetMode="External"/><Relationship Id="rId30" Type="http://schemas.openxmlformats.org/officeDocument/2006/relationships/hyperlink" Target="http://visokovskoemo.ru/" TargetMode="External"/><Relationship Id="rId35" Type="http://schemas.openxmlformats.org/officeDocument/2006/relationships/hyperlink" Target="garantf1://70562192.1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59</Pages>
  <Words>17804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Владелец</cp:lastModifiedBy>
  <cp:revision>11</cp:revision>
  <dcterms:created xsi:type="dcterms:W3CDTF">2021-10-06T10:27:00Z</dcterms:created>
  <dcterms:modified xsi:type="dcterms:W3CDTF">2021-11-19T11:37:00Z</dcterms:modified>
</cp:coreProperties>
</file>